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3D09012E" w:rsidR="008839D7" w:rsidRDefault="00DD18B7" w:rsidP="008714AF">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2F1487">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D46CB6">
        <w:rPr>
          <w:b/>
          <w:color w:val="ED7D31" w:themeColor="accent2"/>
          <w:sz w:val="72"/>
          <w:szCs w:val="72"/>
        </w:rPr>
        <w:t>3</w:t>
      </w:r>
    </w:p>
    <w:p w14:paraId="49B43DE5" w14:textId="00ED14F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2F1487">
        <w:rPr>
          <w:color w:val="ED7D31" w:themeColor="accent2"/>
          <w:sz w:val="40"/>
          <w:szCs w:val="40"/>
        </w:rPr>
        <w:t>c</w:t>
      </w:r>
      <w:r w:rsidR="00E02F51">
        <w:rPr>
          <w:color w:val="ED7D31" w:themeColor="accent2"/>
          <w:sz w:val="40"/>
          <w:szCs w:val="40"/>
        </w:rPr>
        <w:t xml:space="preserve"> – </w:t>
      </w:r>
      <w:r w:rsidR="000A0E0C">
        <w:rPr>
          <w:color w:val="ED7D31" w:themeColor="accent2"/>
          <w:sz w:val="40"/>
          <w:szCs w:val="40"/>
        </w:rPr>
        <w:t xml:space="preserve">Can </w:t>
      </w:r>
      <w:r w:rsidR="001A44F4">
        <w:rPr>
          <w:color w:val="ED7D31" w:themeColor="accent2"/>
          <w:sz w:val="40"/>
          <w:szCs w:val="40"/>
        </w:rPr>
        <w:t xml:space="preserve">identify </w:t>
      </w:r>
      <w:r w:rsidR="002F1487">
        <w:rPr>
          <w:color w:val="ED7D31" w:themeColor="accent2"/>
          <w:sz w:val="40"/>
          <w:szCs w:val="40"/>
        </w:rPr>
        <w:t>acute and obtuse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4D0ABAC"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D46CB6">
        <w:rPr>
          <w:rFonts w:asciiTheme="minorHAnsi" w:hAnsi="Calibri" w:cstheme="minorBidi"/>
          <w:b/>
          <w:color w:val="000000"/>
          <w:kern w:val="24"/>
          <w:sz w:val="32"/>
          <w:szCs w:val="32"/>
          <w:u w:val="single"/>
        </w:rPr>
        <w:t>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930FC0C" w:rsidR="00DD18B7" w:rsidRPr="00FF276D" w:rsidRDefault="002F148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2F7BC8">
        <w:rPr>
          <w:rFonts w:ascii="Calibri" w:eastAsia="Times New Roman" w:hAnsi="Calibri" w:cs="Calibri"/>
          <w:b/>
          <w:bCs/>
          <w:color w:val="000000"/>
          <w:sz w:val="28"/>
          <w:szCs w:val="28"/>
        </w:rPr>
        <w:t xml:space="preserve"> M6</w:t>
      </w:r>
      <w:r>
        <w:rPr>
          <w:rFonts w:ascii="Calibri" w:eastAsia="Times New Roman" w:hAnsi="Calibri" w:cs="Calibri"/>
          <w:b/>
          <w:bCs/>
          <w:color w:val="000000"/>
          <w:sz w:val="28"/>
          <w:szCs w:val="28"/>
        </w:rPr>
        <w:t>c</w:t>
      </w:r>
      <w:r w:rsidR="00DD18B7" w:rsidRPr="00DD18B7">
        <w:rPr>
          <w:rFonts w:ascii="Calibri" w:eastAsia="Times New Roman" w:hAnsi="Calibri" w:cs="Calibri"/>
          <w:b/>
          <w:bCs/>
          <w:color w:val="000000"/>
          <w:sz w:val="28"/>
          <w:szCs w:val="28"/>
        </w:rPr>
        <w:t xml:space="preserve">. </w:t>
      </w:r>
      <w:r w:rsidR="002F7BC8" w:rsidRPr="002F7BC8">
        <w:rPr>
          <w:rFonts w:ascii="Calibri" w:eastAsia="Times New Roman" w:hAnsi="Calibri" w:cs="Calibri"/>
          <w:b/>
          <w:bCs/>
          <w:color w:val="000000"/>
          <w:sz w:val="28"/>
          <w:szCs w:val="28"/>
        </w:rPr>
        <w:t xml:space="preserve">Can identify </w:t>
      </w:r>
      <w:r>
        <w:rPr>
          <w:rFonts w:ascii="Calibri" w:eastAsia="Times New Roman" w:hAnsi="Calibri" w:cs="Calibri"/>
          <w:b/>
          <w:bCs/>
          <w:color w:val="000000"/>
          <w:sz w:val="28"/>
          <w:szCs w:val="28"/>
        </w:rPr>
        <w:t>acute and obtuse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5D37D77E" w14:textId="502DE2BC" w:rsidR="00232693" w:rsidRDefault="00232693" w:rsidP="00232693">
      <w:pPr>
        <w:pStyle w:val="NormalWeb"/>
        <w:numPr>
          <w:ilvl w:val="0"/>
          <w:numId w:val="16"/>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Complete these angles so that each one is an </w:t>
      </w:r>
      <w:r w:rsidR="00D46CB6">
        <w:rPr>
          <w:rFonts w:asciiTheme="minorHAnsi" w:hAnsi="Calibri" w:cstheme="minorBidi"/>
          <w:color w:val="000000"/>
          <w:kern w:val="24"/>
          <w:sz w:val="28"/>
          <w:szCs w:val="28"/>
        </w:rPr>
        <w:t>obtuse</w:t>
      </w:r>
      <w:r>
        <w:rPr>
          <w:rFonts w:asciiTheme="minorHAnsi" w:hAnsi="Calibri" w:cstheme="minorBidi"/>
          <w:color w:val="000000"/>
          <w:kern w:val="24"/>
          <w:sz w:val="28"/>
          <w:szCs w:val="28"/>
        </w:rPr>
        <w:t xml:space="preserve"> angle:</w:t>
      </w:r>
    </w:p>
    <w:p w14:paraId="66112C33" w14:textId="342A5CAB" w:rsidR="00C2049D" w:rsidRDefault="00C2049D" w:rsidP="00C2049D">
      <w:pPr>
        <w:pStyle w:val="NormalWeb"/>
        <w:spacing w:before="0" w:beforeAutospacing="0" w:after="0" w:afterAutospacing="0"/>
        <w:rPr>
          <w:rFonts w:asciiTheme="minorHAnsi" w:hAnsi="Calibri" w:cstheme="minorBidi"/>
          <w:color w:val="000000"/>
          <w:kern w:val="24"/>
          <w:sz w:val="28"/>
          <w:szCs w:val="28"/>
        </w:rPr>
      </w:pPr>
    </w:p>
    <w:p w14:paraId="185E03C6" w14:textId="3492A287" w:rsidR="005964D8" w:rsidRDefault="003B108A"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4320" behindDoc="0" locked="0" layoutInCell="1" allowOverlap="1" wp14:anchorId="5DF7C957" wp14:editId="7871E42A">
                <wp:simplePos x="0" y="0"/>
                <wp:positionH relativeFrom="column">
                  <wp:posOffset>2143125</wp:posOffset>
                </wp:positionH>
                <wp:positionV relativeFrom="paragraph">
                  <wp:posOffset>28575</wp:posOffset>
                </wp:positionV>
                <wp:extent cx="523875" cy="581025"/>
                <wp:effectExtent l="19050" t="19050" r="28575" b="28575"/>
                <wp:wrapNone/>
                <wp:docPr id="45" name="Straight Connector 45"/>
                <wp:cNvGraphicFramePr/>
                <a:graphic xmlns:a="http://schemas.openxmlformats.org/drawingml/2006/main">
                  <a:graphicData uri="http://schemas.microsoft.com/office/word/2010/wordprocessingShape">
                    <wps:wsp>
                      <wps:cNvCnPr/>
                      <wps:spPr>
                        <a:xfrm>
                          <a:off x="0" y="0"/>
                          <a:ext cx="523875" cy="581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C809C"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25pt" to="21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" strokecolor="black [3200]" strokeweight="2.25pt">
                <v:stroke joinstyle="miter"/>
              </v:line>
            </w:pict>
          </mc:Fallback>
        </mc:AlternateContent>
      </w:r>
    </w:p>
    <w:p w14:paraId="0CC46CE2" w14:textId="37D5D870" w:rsidR="005964D8"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2512" behindDoc="0" locked="0" layoutInCell="1" allowOverlap="1" wp14:anchorId="23E872DB" wp14:editId="067C7071">
                <wp:simplePos x="0" y="0"/>
                <wp:positionH relativeFrom="margin">
                  <wp:posOffset>5139558</wp:posOffset>
                </wp:positionH>
                <wp:positionV relativeFrom="paragraph">
                  <wp:posOffset>14714</wp:posOffset>
                </wp:positionV>
                <wp:extent cx="572813" cy="346842"/>
                <wp:effectExtent l="19050" t="19050" r="36830" b="34290"/>
                <wp:wrapNone/>
                <wp:docPr id="47" name="Straight Connector 47"/>
                <wp:cNvGraphicFramePr/>
                <a:graphic xmlns:a="http://schemas.openxmlformats.org/drawingml/2006/main">
                  <a:graphicData uri="http://schemas.microsoft.com/office/word/2010/wordprocessingShape">
                    <wps:wsp>
                      <wps:cNvCnPr/>
                      <wps:spPr>
                        <a:xfrm flipV="1">
                          <a:off x="0" y="0"/>
                          <a:ext cx="572813" cy="34684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BC935" id="Straight Connector 47"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4.7pt,1.15pt" to="449.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" strokecolor="black [3200]" strokeweight="2.25pt">
                <v:stroke joinstyle="miter"/>
                <w10:wrap anchorx="margin"/>
              </v:line>
            </w:pict>
          </mc:Fallback>
        </mc:AlternateContent>
      </w:r>
    </w:p>
    <w:p w14:paraId="05DB5229" w14:textId="6FB7C596"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54D825E5" w14:textId="1C81455D" w:rsidR="00FB1007"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6368" behindDoc="0" locked="0" layoutInCell="1" allowOverlap="1" wp14:anchorId="7E9C5443" wp14:editId="264ECB31">
                <wp:simplePos x="0" y="0"/>
                <wp:positionH relativeFrom="column">
                  <wp:posOffset>2821436</wp:posOffset>
                </wp:positionH>
                <wp:positionV relativeFrom="paragraph">
                  <wp:posOffset>538152</wp:posOffset>
                </wp:positionV>
                <wp:extent cx="804042" cy="222359"/>
                <wp:effectExtent l="19050" t="19050" r="34290" b="25400"/>
                <wp:wrapNone/>
                <wp:docPr id="46" name="Straight Connector 46"/>
                <wp:cNvGraphicFramePr/>
                <a:graphic xmlns:a="http://schemas.openxmlformats.org/drawingml/2006/main">
                  <a:graphicData uri="http://schemas.microsoft.com/office/word/2010/wordprocessingShape">
                    <wps:wsp>
                      <wps:cNvCnPr/>
                      <wps:spPr>
                        <a:xfrm>
                          <a:off x="0" y="0"/>
                          <a:ext cx="804042" cy="2223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6A26B" id="Straight Connector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42.35pt" to="285.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" strokecolor="black [3200]" strokeweight="2.25pt">
                <v:stroke joinstyle="miter"/>
              </v:line>
            </w:pict>
          </mc:Fallback>
        </mc:AlternateContent>
      </w:r>
      <w:r w:rsidR="005964D8">
        <w:rPr>
          <w:rFonts w:asciiTheme="minorHAnsi" w:hAnsi="Calibri" w:cstheme="minorBidi"/>
          <w:color w:val="000000"/>
          <w:kern w:val="24"/>
          <w:sz w:val="28"/>
          <w:szCs w:val="28"/>
        </w:rPr>
        <w:br/>
      </w:r>
      <w:r w:rsidR="005964D8">
        <w:rPr>
          <w:rFonts w:asciiTheme="minorHAnsi" w:hAnsi="Calibri" w:cstheme="minorBidi"/>
          <w:color w:val="000000"/>
          <w:kern w:val="24"/>
          <w:sz w:val="28"/>
          <w:szCs w:val="28"/>
        </w:rPr>
        <w:br/>
      </w:r>
      <w:r w:rsidR="00232693">
        <w:rPr>
          <w:noProof/>
        </w:rPr>
        <mc:AlternateContent>
          <mc:Choice Requires="wps">
            <w:drawing>
              <wp:anchor distT="0" distB="0" distL="114300" distR="114300" simplePos="0" relativeHeight="251714560" behindDoc="0" locked="0" layoutInCell="1" allowOverlap="1" wp14:anchorId="2D934087" wp14:editId="051F4AB2">
                <wp:simplePos x="0" y="0"/>
                <wp:positionH relativeFrom="column">
                  <wp:posOffset>0</wp:posOffset>
                </wp:positionH>
                <wp:positionV relativeFrom="paragraph">
                  <wp:posOffset>452755</wp:posOffset>
                </wp:positionV>
                <wp:extent cx="1038225" cy="19050"/>
                <wp:effectExtent l="19050" t="19050" r="9525" b="19050"/>
                <wp:wrapNone/>
                <wp:docPr id="50" name="Straight Connector 50"/>
                <wp:cNvGraphicFramePr/>
                <a:graphic xmlns:a="http://schemas.openxmlformats.org/drawingml/2006/main">
                  <a:graphicData uri="http://schemas.microsoft.com/office/word/2010/wordprocessingShape">
                    <wps:wsp>
                      <wps:cNvCnPr/>
                      <wps:spPr>
                        <a:xfrm flipH="1" flipV="1">
                          <a:off x="0" y="0"/>
                          <a:ext cx="1038225" cy="1905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B63EBA2" id="Straight Connector 50" o:spid="_x0000_s1026" style="position:absolute;flip:x y;z-index:251714560;visibility:visible;mso-wrap-style:square;mso-wrap-distance-left:9pt;mso-wrap-distance-top:0;mso-wrap-distance-right:9pt;mso-wrap-distance-bottom:0;mso-position-horizontal:absolute;mso-position-horizontal-relative:text;mso-position-vertical:absolute;mso-position-vertical-relative:text" from="0,35.65pt" to="81.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" strokecolor="windowText" strokeweight="2.25pt">
                <v:stroke joinstyle="miter"/>
              </v:line>
            </w:pict>
          </mc:Fallback>
        </mc:AlternateContent>
      </w:r>
    </w:p>
    <w:p w14:paraId="0408E2EB" w14:textId="22B9291E" w:rsidR="005964D8" w:rsidRDefault="005964D8"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p>
    <w:p w14:paraId="070D140C" w14:textId="77777777" w:rsidR="00C2049D" w:rsidRDefault="00C2049D" w:rsidP="005964D8">
      <w:pPr>
        <w:pStyle w:val="NormalWeb"/>
        <w:spacing w:before="0" w:beforeAutospacing="0" w:after="0" w:afterAutospacing="0"/>
        <w:rPr>
          <w:rFonts w:asciiTheme="minorHAnsi" w:hAnsi="Calibri" w:cstheme="minorBidi"/>
          <w:color w:val="000000"/>
          <w:kern w:val="24"/>
          <w:sz w:val="28"/>
          <w:szCs w:val="28"/>
        </w:rPr>
      </w:pPr>
    </w:p>
    <w:p w14:paraId="48D7C239" w14:textId="3EBE0494" w:rsidR="00FB1007" w:rsidRDefault="00FB1007" w:rsidP="00232693">
      <w:pPr>
        <w:pStyle w:val="NormalWeb"/>
        <w:spacing w:before="0" w:beforeAutospacing="0" w:after="0" w:afterAutospacing="0" w:line="360" w:lineRule="auto"/>
        <w:ind w:left="1080"/>
        <w:rPr>
          <w:rFonts w:asciiTheme="minorHAnsi" w:hAnsi="Calibri" w:cstheme="minorBidi"/>
          <w:color w:val="000000"/>
          <w:kern w:val="24"/>
          <w:sz w:val="28"/>
          <w:szCs w:val="28"/>
        </w:rPr>
      </w:pPr>
    </w:p>
    <w:p w14:paraId="64FD02E3" w14:textId="1246BD67" w:rsidR="00232693" w:rsidRDefault="00D46CB6" w:rsidP="00D46CB6">
      <w:pPr>
        <w:pStyle w:val="NormalWeb"/>
        <w:numPr>
          <w:ilvl w:val="0"/>
          <w:numId w:val="16"/>
        </w:numPr>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Complete the following table</w:t>
      </w:r>
      <w:r w:rsidR="00592029">
        <w:rPr>
          <w:rFonts w:asciiTheme="minorHAnsi" w:hAnsi="Calibri" w:cstheme="minorBidi"/>
          <w:color w:val="000000"/>
          <w:kern w:val="24"/>
          <w:sz w:val="28"/>
          <w:szCs w:val="28"/>
        </w:rPr>
        <w:t xml:space="preserve"> by ticking true or false for each statement</w:t>
      </w:r>
      <w:r>
        <w:rPr>
          <w:rFonts w:asciiTheme="minorHAnsi" w:hAnsi="Calibri" w:cstheme="minorBidi"/>
          <w:color w:val="000000"/>
          <w:kern w:val="24"/>
          <w:sz w:val="28"/>
          <w:szCs w:val="28"/>
        </w:rPr>
        <w:t>:</w:t>
      </w:r>
    </w:p>
    <w:tbl>
      <w:tblPr>
        <w:tblStyle w:val="TableGrid"/>
        <w:tblW w:w="0" w:type="auto"/>
        <w:tblLook w:val="04A0" w:firstRow="1" w:lastRow="0" w:firstColumn="1" w:lastColumn="0" w:noHBand="0" w:noVBand="1"/>
      </w:tblPr>
      <w:tblGrid>
        <w:gridCol w:w="6658"/>
        <w:gridCol w:w="1134"/>
        <w:gridCol w:w="1218"/>
      </w:tblGrid>
      <w:tr w:rsidR="00D46CB6" w14:paraId="3A42CD2E" w14:textId="77777777" w:rsidTr="00D46CB6">
        <w:tc>
          <w:tcPr>
            <w:tcW w:w="6658" w:type="dxa"/>
            <w:tcBorders>
              <w:top w:val="single" w:sz="4" w:space="0" w:color="auto"/>
              <w:left w:val="single" w:sz="4" w:space="0" w:color="auto"/>
              <w:bottom w:val="single" w:sz="4" w:space="0" w:color="auto"/>
              <w:right w:val="single" w:sz="4" w:space="0" w:color="auto"/>
            </w:tcBorders>
          </w:tcPr>
          <w:p w14:paraId="1B9019A0"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c>
          <w:tcPr>
            <w:tcW w:w="1134" w:type="dxa"/>
            <w:tcBorders>
              <w:top w:val="single" w:sz="4" w:space="0" w:color="auto"/>
              <w:left w:val="single" w:sz="4" w:space="0" w:color="auto"/>
              <w:bottom w:val="single" w:sz="4" w:space="0" w:color="auto"/>
              <w:right w:val="single" w:sz="4" w:space="0" w:color="auto"/>
            </w:tcBorders>
            <w:hideMark/>
          </w:tcPr>
          <w:p w14:paraId="0233E12D"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r>
              <w:rPr>
                <w:rFonts w:asciiTheme="minorHAnsi" w:hAnsi="Calibri" w:cstheme="minorBidi"/>
                <w:color w:val="000000"/>
                <w:kern w:val="24"/>
                <w:sz w:val="28"/>
                <w:szCs w:val="28"/>
                <w:lang w:val="en-US" w:eastAsia="en-US"/>
              </w:rPr>
              <w:t>True</w:t>
            </w:r>
          </w:p>
        </w:tc>
        <w:tc>
          <w:tcPr>
            <w:tcW w:w="1218" w:type="dxa"/>
            <w:tcBorders>
              <w:top w:val="single" w:sz="4" w:space="0" w:color="auto"/>
              <w:left w:val="single" w:sz="4" w:space="0" w:color="auto"/>
              <w:bottom w:val="single" w:sz="4" w:space="0" w:color="auto"/>
              <w:right w:val="single" w:sz="4" w:space="0" w:color="auto"/>
            </w:tcBorders>
            <w:hideMark/>
          </w:tcPr>
          <w:p w14:paraId="1B522ADB"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r>
              <w:rPr>
                <w:rFonts w:asciiTheme="minorHAnsi" w:hAnsi="Calibri" w:cstheme="minorBidi"/>
                <w:color w:val="000000"/>
                <w:kern w:val="24"/>
                <w:sz w:val="28"/>
                <w:szCs w:val="28"/>
                <w:lang w:val="en-US" w:eastAsia="en-US"/>
              </w:rPr>
              <w:t>False</w:t>
            </w:r>
          </w:p>
        </w:tc>
      </w:tr>
      <w:tr w:rsidR="00D46CB6" w14:paraId="6096968D" w14:textId="77777777" w:rsidTr="00D46CB6">
        <w:tc>
          <w:tcPr>
            <w:tcW w:w="6658" w:type="dxa"/>
            <w:tcBorders>
              <w:top w:val="single" w:sz="4" w:space="0" w:color="auto"/>
              <w:left w:val="single" w:sz="4" w:space="0" w:color="auto"/>
              <w:bottom w:val="single" w:sz="4" w:space="0" w:color="auto"/>
              <w:right w:val="single" w:sz="4" w:space="0" w:color="auto"/>
            </w:tcBorders>
            <w:hideMark/>
          </w:tcPr>
          <w:p w14:paraId="2FC64257" w14:textId="0530E7D0" w:rsidR="00D46CB6" w:rsidRDefault="00D46CB6" w:rsidP="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r>
              <w:rPr>
                <w:rFonts w:asciiTheme="minorHAnsi" w:hAnsi="Calibri" w:cstheme="minorBidi"/>
                <w:color w:val="000000"/>
                <w:kern w:val="24"/>
                <w:sz w:val="28"/>
                <w:szCs w:val="28"/>
                <w:lang w:val="en-US" w:eastAsia="en-US"/>
              </w:rPr>
              <w:t>A rectangle can have an acute angle</w:t>
            </w:r>
            <w:r w:rsidR="00592029">
              <w:rPr>
                <w:rFonts w:asciiTheme="minorHAnsi" w:hAnsi="Calibri" w:cstheme="minorBidi"/>
                <w:color w:val="000000"/>
                <w:kern w:val="24"/>
                <w:sz w:val="28"/>
                <w:szCs w:val="28"/>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63EBDB45"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c>
          <w:tcPr>
            <w:tcW w:w="1218" w:type="dxa"/>
            <w:tcBorders>
              <w:top w:val="single" w:sz="4" w:space="0" w:color="auto"/>
              <w:left w:val="single" w:sz="4" w:space="0" w:color="auto"/>
              <w:bottom w:val="single" w:sz="4" w:space="0" w:color="auto"/>
              <w:right w:val="single" w:sz="4" w:space="0" w:color="auto"/>
            </w:tcBorders>
          </w:tcPr>
          <w:p w14:paraId="6A47D3D6"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r>
      <w:tr w:rsidR="00D46CB6" w14:paraId="04A883FA" w14:textId="77777777" w:rsidTr="00D46CB6">
        <w:tc>
          <w:tcPr>
            <w:tcW w:w="6658" w:type="dxa"/>
            <w:tcBorders>
              <w:top w:val="single" w:sz="4" w:space="0" w:color="auto"/>
              <w:left w:val="single" w:sz="4" w:space="0" w:color="auto"/>
              <w:bottom w:val="single" w:sz="4" w:space="0" w:color="auto"/>
              <w:right w:val="single" w:sz="4" w:space="0" w:color="auto"/>
            </w:tcBorders>
            <w:hideMark/>
          </w:tcPr>
          <w:p w14:paraId="0C1A88F3" w14:textId="199BE350" w:rsidR="00D46CB6" w:rsidRDefault="00D46CB6" w:rsidP="00D46CB6">
            <w:pPr>
              <w:pStyle w:val="NormalWeb"/>
              <w:spacing w:before="0" w:beforeAutospacing="0" w:after="0" w:afterAutospacing="0"/>
              <w:rPr>
                <w:rFonts w:asciiTheme="minorHAnsi" w:hAnsi="Calibri" w:cstheme="minorBidi"/>
                <w:color w:val="000000"/>
                <w:kern w:val="24"/>
                <w:sz w:val="28"/>
                <w:szCs w:val="28"/>
                <w:lang w:val="en-US" w:eastAsia="en-US"/>
              </w:rPr>
            </w:pPr>
            <w:r>
              <w:rPr>
                <w:rFonts w:asciiTheme="minorHAnsi" w:hAnsi="Calibri" w:cstheme="minorBidi"/>
                <w:color w:val="000000"/>
                <w:kern w:val="24"/>
                <w:sz w:val="28"/>
                <w:szCs w:val="28"/>
                <w:lang w:val="en-US" w:eastAsia="en-US"/>
              </w:rPr>
              <w:t>A triangle can have a right angle and an acute angle</w:t>
            </w:r>
            <w:r w:rsidR="00592029">
              <w:rPr>
                <w:rFonts w:asciiTheme="minorHAnsi" w:hAnsi="Calibri" w:cstheme="minorBidi"/>
                <w:color w:val="000000"/>
                <w:kern w:val="24"/>
                <w:sz w:val="28"/>
                <w:szCs w:val="28"/>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71049111"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c>
          <w:tcPr>
            <w:tcW w:w="1218" w:type="dxa"/>
            <w:tcBorders>
              <w:top w:val="single" w:sz="4" w:space="0" w:color="auto"/>
              <w:left w:val="single" w:sz="4" w:space="0" w:color="auto"/>
              <w:bottom w:val="single" w:sz="4" w:space="0" w:color="auto"/>
              <w:right w:val="single" w:sz="4" w:space="0" w:color="auto"/>
            </w:tcBorders>
          </w:tcPr>
          <w:p w14:paraId="573E1B41"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r>
      <w:tr w:rsidR="00D46CB6" w14:paraId="4B1416C9" w14:textId="77777777" w:rsidTr="00D46CB6">
        <w:tc>
          <w:tcPr>
            <w:tcW w:w="6658" w:type="dxa"/>
            <w:tcBorders>
              <w:top w:val="single" w:sz="4" w:space="0" w:color="auto"/>
              <w:left w:val="single" w:sz="4" w:space="0" w:color="auto"/>
              <w:bottom w:val="single" w:sz="4" w:space="0" w:color="auto"/>
              <w:right w:val="single" w:sz="4" w:space="0" w:color="auto"/>
            </w:tcBorders>
            <w:hideMark/>
          </w:tcPr>
          <w:p w14:paraId="4FDBCEDC" w14:textId="0C6C2A64" w:rsidR="00D46CB6" w:rsidRDefault="00D46CB6" w:rsidP="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r>
              <w:rPr>
                <w:rFonts w:asciiTheme="minorHAnsi" w:hAnsi="Calibri" w:cstheme="minorBidi"/>
                <w:color w:val="000000"/>
                <w:kern w:val="24"/>
                <w:sz w:val="28"/>
                <w:szCs w:val="28"/>
                <w:lang w:val="en-US" w:eastAsia="en-US"/>
              </w:rPr>
              <w:t>An obtuse angle is larger than a right angle</w:t>
            </w:r>
            <w:r w:rsidR="00592029">
              <w:rPr>
                <w:rFonts w:asciiTheme="minorHAnsi" w:hAnsi="Calibri" w:cstheme="minorBidi"/>
                <w:color w:val="000000"/>
                <w:kern w:val="24"/>
                <w:sz w:val="28"/>
                <w:szCs w:val="28"/>
                <w:lang w:val="en-US" w:eastAsia="en-US"/>
              </w:rPr>
              <w:t>.</w:t>
            </w:r>
            <w:bookmarkStart w:id="0" w:name="_GoBack"/>
            <w:bookmarkEnd w:id="0"/>
          </w:p>
        </w:tc>
        <w:tc>
          <w:tcPr>
            <w:tcW w:w="1134" w:type="dxa"/>
            <w:tcBorders>
              <w:top w:val="single" w:sz="4" w:space="0" w:color="auto"/>
              <w:left w:val="single" w:sz="4" w:space="0" w:color="auto"/>
              <w:bottom w:val="single" w:sz="4" w:space="0" w:color="auto"/>
              <w:right w:val="single" w:sz="4" w:space="0" w:color="auto"/>
            </w:tcBorders>
          </w:tcPr>
          <w:p w14:paraId="3E9B9AE0"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c>
          <w:tcPr>
            <w:tcW w:w="1218" w:type="dxa"/>
            <w:tcBorders>
              <w:top w:val="single" w:sz="4" w:space="0" w:color="auto"/>
              <w:left w:val="single" w:sz="4" w:space="0" w:color="auto"/>
              <w:bottom w:val="single" w:sz="4" w:space="0" w:color="auto"/>
              <w:right w:val="single" w:sz="4" w:space="0" w:color="auto"/>
            </w:tcBorders>
          </w:tcPr>
          <w:p w14:paraId="72914BC1" w14:textId="77777777" w:rsidR="00D46CB6" w:rsidRDefault="00D46CB6">
            <w:pPr>
              <w:pStyle w:val="NormalWeb"/>
              <w:spacing w:before="0" w:beforeAutospacing="0" w:after="0" w:afterAutospacing="0" w:line="360" w:lineRule="auto"/>
              <w:rPr>
                <w:rFonts w:asciiTheme="minorHAnsi" w:hAnsi="Calibri" w:cstheme="minorBidi"/>
                <w:color w:val="000000"/>
                <w:kern w:val="24"/>
                <w:sz w:val="28"/>
                <w:szCs w:val="28"/>
                <w:lang w:val="en-US" w:eastAsia="en-US"/>
              </w:rPr>
            </w:pPr>
          </w:p>
        </w:tc>
      </w:tr>
    </w:tbl>
    <w:p w14:paraId="0C760CF5" w14:textId="77777777" w:rsidR="00D46CB6" w:rsidRDefault="00D46CB6" w:rsidP="00D46CB6">
      <w:pPr>
        <w:pStyle w:val="NormalWeb"/>
        <w:spacing w:before="0" w:beforeAutospacing="0" w:after="0" w:afterAutospacing="0" w:line="360" w:lineRule="auto"/>
        <w:rPr>
          <w:rFonts w:asciiTheme="minorHAnsi" w:hAnsi="Calibri" w:cstheme="minorBidi"/>
          <w:color w:val="000000"/>
          <w:kern w:val="24"/>
          <w:sz w:val="28"/>
          <w:szCs w:val="28"/>
        </w:rPr>
      </w:pPr>
    </w:p>
    <w:p w14:paraId="3D50AAD2" w14:textId="5CC6593A"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03C33408" w14:textId="4BF41182" w:rsidR="00C2049D" w:rsidRDefault="00D46CB6" w:rsidP="00135238">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Jacob says that no triangle can have an obtuse angle. Is he correct? Explain how you know.</w:t>
      </w:r>
    </w:p>
    <w:p w14:paraId="6D508A01" w14:textId="77777777" w:rsidR="00D46CB6" w:rsidRPr="00135238" w:rsidRDefault="00D46CB6" w:rsidP="00D46CB6">
      <w:pPr>
        <w:pStyle w:val="NormalWeb"/>
        <w:spacing w:before="0" w:beforeAutospacing="0" w:after="0" w:afterAutospacing="0" w:line="360" w:lineRule="auto"/>
        <w:rPr>
          <w:rFonts w:asciiTheme="minorHAnsi" w:hAnsi="Calibri" w:cstheme="minorBidi"/>
          <w:color w:val="000000"/>
          <w:kern w:val="24"/>
          <w:sz w:val="28"/>
          <w:szCs w:val="28"/>
        </w:rPr>
      </w:pPr>
    </w:p>
    <w:p w14:paraId="132E2288" w14:textId="026C0414" w:rsidR="00135238" w:rsidRDefault="00D46CB6" w:rsidP="00D46CB6">
      <w:pPr>
        <w:pStyle w:val="NormalWeb"/>
        <w:spacing w:before="0" w:beforeAutospacing="0" w:after="0" w:afterAutospacing="0" w:line="360" w:lineRule="auto"/>
        <w:ind w:left="72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___________________________________________________________</w:t>
      </w:r>
      <w:r>
        <w:rPr>
          <w:rFonts w:asciiTheme="minorHAnsi" w:hAnsi="Calibri" w:cstheme="minorBidi"/>
          <w:color w:val="000000"/>
          <w:kern w:val="24"/>
          <w:sz w:val="28"/>
          <w:szCs w:val="28"/>
        </w:rPr>
        <w:br/>
        <w:t>___________________________________________________________</w:t>
      </w:r>
      <w:r>
        <w:rPr>
          <w:rFonts w:asciiTheme="minorHAnsi" w:hAnsi="Calibri" w:cstheme="minorBidi"/>
          <w:color w:val="000000"/>
          <w:kern w:val="24"/>
          <w:sz w:val="28"/>
          <w:szCs w:val="28"/>
        </w:rPr>
        <w:br/>
        <w:t>___________________________________________________________</w:t>
      </w:r>
      <w:r>
        <w:rPr>
          <w:rFonts w:asciiTheme="minorHAnsi" w:hAnsi="Calibri" w:cstheme="minorBidi"/>
          <w:color w:val="000000"/>
          <w:kern w:val="24"/>
          <w:sz w:val="28"/>
          <w:szCs w:val="28"/>
        </w:rPr>
        <w:br/>
        <w:t>___________________________________________________________</w:t>
      </w:r>
    </w:p>
    <w:p w14:paraId="0DCA7597" w14:textId="1BF0ECA0" w:rsidR="00015215" w:rsidRPr="005964D8" w:rsidRDefault="00015215" w:rsidP="00015215">
      <w:pPr>
        <w:pStyle w:val="NormalWeb"/>
        <w:spacing w:before="0" w:beforeAutospacing="0" w:after="0" w:afterAutospacing="0"/>
        <w:rPr>
          <w:rFonts w:asciiTheme="minorHAnsi" w:hAnsi="Calibri" w:cstheme="minorBidi"/>
          <w:color w:val="000000"/>
          <w:kern w:val="24"/>
          <w:sz w:val="28"/>
          <w:szCs w:val="28"/>
        </w:rPr>
      </w:pPr>
    </w:p>
    <w:sectPr w:rsidR="00015215" w:rsidRPr="005964D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8832A" w14:textId="77777777" w:rsidR="007E0C71" w:rsidRDefault="007E0C71" w:rsidP="008839D7">
      <w:pPr>
        <w:spacing w:after="0" w:line="240" w:lineRule="auto"/>
      </w:pPr>
      <w:r>
        <w:separator/>
      </w:r>
    </w:p>
  </w:endnote>
  <w:endnote w:type="continuationSeparator" w:id="0">
    <w:p w14:paraId="72831EE9" w14:textId="77777777" w:rsidR="007E0C71" w:rsidRDefault="007E0C7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617E2" w14:textId="77777777" w:rsidR="007E0C71" w:rsidRDefault="007E0C71" w:rsidP="008839D7">
      <w:pPr>
        <w:spacing w:after="0" w:line="240" w:lineRule="auto"/>
      </w:pPr>
      <w:r>
        <w:separator/>
      </w:r>
    </w:p>
  </w:footnote>
  <w:footnote w:type="continuationSeparator" w:id="0">
    <w:p w14:paraId="445DDE03" w14:textId="77777777" w:rsidR="007E0C71" w:rsidRDefault="007E0C7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C979E4"/>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1"/>
  </w:num>
  <w:num w:numId="5">
    <w:abstractNumId w:val="12"/>
  </w:num>
  <w:num w:numId="6">
    <w:abstractNumId w:val="1"/>
  </w:num>
  <w:num w:numId="7">
    <w:abstractNumId w:val="8"/>
  </w:num>
  <w:num w:numId="8">
    <w:abstractNumId w:val="6"/>
  </w:num>
  <w:num w:numId="9">
    <w:abstractNumId w:val="5"/>
  </w:num>
  <w:num w:numId="10">
    <w:abstractNumId w:val="13"/>
  </w:num>
  <w:num w:numId="11">
    <w:abstractNumId w:val="9"/>
  </w:num>
  <w:num w:numId="12">
    <w:abstractNumId w:val="7"/>
  </w:num>
  <w:num w:numId="13">
    <w:abstractNumId w:val="3"/>
  </w:num>
  <w:num w:numId="14">
    <w:abstractNumId w:val="10"/>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5215"/>
    <w:rsid w:val="00080180"/>
    <w:rsid w:val="00083DE1"/>
    <w:rsid w:val="00090C86"/>
    <w:rsid w:val="000A0E0C"/>
    <w:rsid w:val="000C5D8D"/>
    <w:rsid w:val="000D0152"/>
    <w:rsid w:val="00135238"/>
    <w:rsid w:val="00162165"/>
    <w:rsid w:val="001A44F4"/>
    <w:rsid w:val="001B0D61"/>
    <w:rsid w:val="001D4CFD"/>
    <w:rsid w:val="001E32B2"/>
    <w:rsid w:val="002141A9"/>
    <w:rsid w:val="00225602"/>
    <w:rsid w:val="00232693"/>
    <w:rsid w:val="002F1487"/>
    <w:rsid w:val="002F7BC8"/>
    <w:rsid w:val="003414FF"/>
    <w:rsid w:val="003B108A"/>
    <w:rsid w:val="003B6535"/>
    <w:rsid w:val="003B73C3"/>
    <w:rsid w:val="003D7D98"/>
    <w:rsid w:val="00431310"/>
    <w:rsid w:val="00437D14"/>
    <w:rsid w:val="004C592A"/>
    <w:rsid w:val="00592029"/>
    <w:rsid w:val="005964D8"/>
    <w:rsid w:val="005A2289"/>
    <w:rsid w:val="005C2B1D"/>
    <w:rsid w:val="005C7916"/>
    <w:rsid w:val="00617809"/>
    <w:rsid w:val="006514E5"/>
    <w:rsid w:val="00682DC9"/>
    <w:rsid w:val="006C3D5D"/>
    <w:rsid w:val="007B3E08"/>
    <w:rsid w:val="007E0C71"/>
    <w:rsid w:val="007E0DBF"/>
    <w:rsid w:val="007F4F6E"/>
    <w:rsid w:val="008471D8"/>
    <w:rsid w:val="00863EAF"/>
    <w:rsid w:val="008714AF"/>
    <w:rsid w:val="008839D7"/>
    <w:rsid w:val="00884C1D"/>
    <w:rsid w:val="00937A25"/>
    <w:rsid w:val="00970D4F"/>
    <w:rsid w:val="009B062E"/>
    <w:rsid w:val="009F4410"/>
    <w:rsid w:val="00AD646A"/>
    <w:rsid w:val="00B02EE8"/>
    <w:rsid w:val="00B339F1"/>
    <w:rsid w:val="00BE186F"/>
    <w:rsid w:val="00C2049D"/>
    <w:rsid w:val="00C443B5"/>
    <w:rsid w:val="00CA7EA5"/>
    <w:rsid w:val="00CE789D"/>
    <w:rsid w:val="00D46CB6"/>
    <w:rsid w:val="00D778BA"/>
    <w:rsid w:val="00DD18B7"/>
    <w:rsid w:val="00E02F51"/>
    <w:rsid w:val="00E3113B"/>
    <w:rsid w:val="00E53D29"/>
    <w:rsid w:val="00E96E13"/>
    <w:rsid w:val="00EC27D1"/>
    <w:rsid w:val="00F6726F"/>
    <w:rsid w:val="00FA1C11"/>
    <w:rsid w:val="00FB100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4814">
      <w:bodyDiv w:val="1"/>
      <w:marLeft w:val="0"/>
      <w:marRight w:val="0"/>
      <w:marTop w:val="0"/>
      <w:marBottom w:val="0"/>
      <w:divBdr>
        <w:top w:val="none" w:sz="0" w:space="0" w:color="auto"/>
        <w:left w:val="none" w:sz="0" w:space="0" w:color="auto"/>
        <w:bottom w:val="none" w:sz="0" w:space="0" w:color="auto"/>
        <w:right w:val="none" w:sz="0" w:space="0" w:color="auto"/>
      </w:divBdr>
    </w:div>
    <w:div w:id="552161165">
      <w:bodyDiv w:val="1"/>
      <w:marLeft w:val="0"/>
      <w:marRight w:val="0"/>
      <w:marTop w:val="0"/>
      <w:marBottom w:val="0"/>
      <w:divBdr>
        <w:top w:val="none" w:sz="0" w:space="0" w:color="auto"/>
        <w:left w:val="none" w:sz="0" w:space="0" w:color="auto"/>
        <w:bottom w:val="none" w:sz="0" w:space="0" w:color="auto"/>
        <w:right w:val="none" w:sz="0" w:space="0" w:color="auto"/>
      </w:divBdr>
    </w:div>
    <w:div w:id="629746246">
      <w:bodyDiv w:val="1"/>
      <w:marLeft w:val="0"/>
      <w:marRight w:val="0"/>
      <w:marTop w:val="0"/>
      <w:marBottom w:val="0"/>
      <w:divBdr>
        <w:top w:val="none" w:sz="0" w:space="0" w:color="auto"/>
        <w:left w:val="none" w:sz="0" w:space="0" w:color="auto"/>
        <w:bottom w:val="none" w:sz="0" w:space="0" w:color="auto"/>
        <w:right w:val="none" w:sz="0" w:space="0" w:color="auto"/>
      </w:divBdr>
    </w:div>
    <w:div w:id="816997473">
      <w:bodyDiv w:val="1"/>
      <w:marLeft w:val="0"/>
      <w:marRight w:val="0"/>
      <w:marTop w:val="0"/>
      <w:marBottom w:val="0"/>
      <w:divBdr>
        <w:top w:val="none" w:sz="0" w:space="0" w:color="auto"/>
        <w:left w:val="none" w:sz="0" w:space="0" w:color="auto"/>
        <w:bottom w:val="none" w:sz="0" w:space="0" w:color="auto"/>
        <w:right w:val="none" w:sz="0" w:space="0" w:color="auto"/>
      </w:divBdr>
    </w:div>
    <w:div w:id="116497816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77831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2019-12-30T18:47:00Z</dcterms:created>
  <dcterms:modified xsi:type="dcterms:W3CDTF">2020-02-04T15:31:00Z</dcterms:modified>
</cp:coreProperties>
</file>