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6090" w14:textId="4B95EC6C" w:rsidR="007D296D" w:rsidRDefault="003E4D32">
      <w:bookmarkStart w:id="0" w:name="_GoBack"/>
      <w:bookmarkEnd w:id="0"/>
      <w:r>
        <w:t xml:space="preserve">Please note with some </w:t>
      </w:r>
      <w:r w:rsidR="007D296D">
        <w:t xml:space="preserve">of these resources </w:t>
      </w:r>
      <w:r>
        <w:t>they will</w:t>
      </w:r>
      <w:r w:rsidR="00591603">
        <w:t xml:space="preserve"> involve equipment – which we know not all children will have at home. </w:t>
      </w:r>
      <w:r w:rsidR="002A70F3">
        <w:t xml:space="preserve">So try out </w:t>
      </w:r>
      <w:r w:rsidR="00591603">
        <w:t>ideas like rolling up socks to create a ball for example, emp</w:t>
      </w:r>
      <w:r w:rsidR="002A70F3">
        <w:t xml:space="preserve">ty plastic bottles as skittles, a hard back book as a tennis racket etc… </w:t>
      </w:r>
    </w:p>
    <w:p w14:paraId="718509BE" w14:textId="519BC42C" w:rsidR="00937852" w:rsidRPr="00954780" w:rsidRDefault="003E4D32">
      <w:pPr>
        <w:rPr>
          <w:b/>
          <w:bCs/>
        </w:rPr>
      </w:pPr>
      <w:r>
        <w:rPr>
          <w:b/>
          <w:bCs/>
        </w:rPr>
        <w:t>FREE Resources</w:t>
      </w:r>
      <w:r w:rsidR="00937852" w:rsidRPr="00954780">
        <w:rPr>
          <w:b/>
          <w:bCs/>
        </w:rPr>
        <w:t xml:space="preserve"> that parents</w:t>
      </w:r>
      <w:r>
        <w:rPr>
          <w:b/>
          <w:bCs/>
        </w:rPr>
        <w:t xml:space="preserve"> and carers can access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3701"/>
        <w:gridCol w:w="2259"/>
        <w:gridCol w:w="6328"/>
      </w:tblGrid>
      <w:tr w:rsidR="00E962DE" w14:paraId="57224469" w14:textId="77777777" w:rsidTr="00AE1DAF">
        <w:tc>
          <w:tcPr>
            <w:tcW w:w="1660" w:type="dxa"/>
          </w:tcPr>
          <w:p w14:paraId="35DD0C30" w14:textId="515A579F" w:rsidR="00937852" w:rsidRPr="00954780" w:rsidRDefault="00937852">
            <w:pPr>
              <w:rPr>
                <w:b/>
                <w:bCs/>
              </w:rPr>
            </w:pPr>
            <w:r w:rsidRPr="00954780">
              <w:rPr>
                <w:b/>
                <w:bCs/>
              </w:rPr>
              <w:t xml:space="preserve">Resource </w:t>
            </w:r>
          </w:p>
        </w:tc>
        <w:tc>
          <w:tcPr>
            <w:tcW w:w="3701" w:type="dxa"/>
          </w:tcPr>
          <w:p w14:paraId="7C296600" w14:textId="6C19FCD3" w:rsidR="00937852" w:rsidRPr="00954780" w:rsidRDefault="00937852">
            <w:pPr>
              <w:rPr>
                <w:b/>
                <w:bCs/>
              </w:rPr>
            </w:pPr>
            <w:r w:rsidRPr="00954780">
              <w:rPr>
                <w:b/>
                <w:bCs/>
              </w:rPr>
              <w:t xml:space="preserve">What is it? </w:t>
            </w:r>
          </w:p>
        </w:tc>
        <w:tc>
          <w:tcPr>
            <w:tcW w:w="2259" w:type="dxa"/>
          </w:tcPr>
          <w:p w14:paraId="5B3B02A9" w14:textId="0EF7508E" w:rsidR="00937852" w:rsidRPr="00954780" w:rsidRDefault="00937852">
            <w:pPr>
              <w:rPr>
                <w:b/>
                <w:bCs/>
              </w:rPr>
            </w:pPr>
            <w:r w:rsidRPr="00954780">
              <w:rPr>
                <w:b/>
                <w:bCs/>
              </w:rPr>
              <w:t xml:space="preserve">Key Stage </w:t>
            </w:r>
          </w:p>
        </w:tc>
        <w:tc>
          <w:tcPr>
            <w:tcW w:w="6328" w:type="dxa"/>
          </w:tcPr>
          <w:p w14:paraId="01E2068F" w14:textId="384D19C5" w:rsidR="00937852" w:rsidRPr="00954780" w:rsidRDefault="00937852">
            <w:pPr>
              <w:rPr>
                <w:b/>
                <w:bCs/>
              </w:rPr>
            </w:pPr>
            <w:r w:rsidRPr="00954780">
              <w:rPr>
                <w:b/>
                <w:bCs/>
              </w:rPr>
              <w:t>Link</w:t>
            </w:r>
          </w:p>
        </w:tc>
      </w:tr>
      <w:tr w:rsidR="00E962DE" w14:paraId="45554BEB" w14:textId="77777777" w:rsidTr="00AE1DAF">
        <w:tc>
          <w:tcPr>
            <w:tcW w:w="1660" w:type="dxa"/>
          </w:tcPr>
          <w:p w14:paraId="58A74D48" w14:textId="7C47E1B2" w:rsidR="00937852" w:rsidRDefault="00937852">
            <w:r>
              <w:t xml:space="preserve">BBC Supermovers </w:t>
            </w:r>
          </w:p>
        </w:tc>
        <w:tc>
          <w:tcPr>
            <w:tcW w:w="3701" w:type="dxa"/>
          </w:tcPr>
          <w:p w14:paraId="254CAB89" w14:textId="6A9F8276" w:rsidR="00937852" w:rsidRDefault="00937852">
            <w:r>
              <w:t>A huge range of resources from the BBC to keep children active</w:t>
            </w:r>
            <w:r w:rsidR="00EA7DFA">
              <w:t>. Many of the resources</w:t>
            </w:r>
            <w:r>
              <w:t xml:space="preserve"> also link in with the primary curriculum. For example times table activities which involved you being active. </w:t>
            </w:r>
          </w:p>
        </w:tc>
        <w:tc>
          <w:tcPr>
            <w:tcW w:w="2259" w:type="dxa"/>
          </w:tcPr>
          <w:p w14:paraId="095D5B39" w14:textId="24DB6696" w:rsidR="00937852" w:rsidRDefault="00937852">
            <w:r>
              <w:t xml:space="preserve">KS1, KS2 </w:t>
            </w:r>
          </w:p>
        </w:tc>
        <w:tc>
          <w:tcPr>
            <w:tcW w:w="6328" w:type="dxa"/>
          </w:tcPr>
          <w:p w14:paraId="29DD6968" w14:textId="23403117" w:rsidR="00937852" w:rsidRDefault="00AF4D6E">
            <w:hyperlink r:id="rId6" w:history="1">
              <w:r w:rsidR="00EA7DFA" w:rsidRPr="000B5F50">
                <w:rPr>
                  <w:rStyle w:val="Hyperlink"/>
                </w:rPr>
                <w:t>https://www.bbc.co.uk/teach/supermovers</w:t>
              </w:r>
            </w:hyperlink>
          </w:p>
          <w:p w14:paraId="5D8152E0" w14:textId="5A131A1B" w:rsidR="00EA7DFA" w:rsidRDefault="00EA7DFA"/>
        </w:tc>
      </w:tr>
      <w:tr w:rsidR="00E962DE" w14:paraId="73C0AD71" w14:textId="77777777" w:rsidTr="00AE1DAF">
        <w:tc>
          <w:tcPr>
            <w:tcW w:w="1660" w:type="dxa"/>
          </w:tcPr>
          <w:p w14:paraId="744E4977" w14:textId="10F6E727" w:rsidR="00937852" w:rsidRDefault="00EA7DFA">
            <w:r>
              <w:t xml:space="preserve">Premier League Stars </w:t>
            </w:r>
          </w:p>
        </w:tc>
        <w:tc>
          <w:tcPr>
            <w:tcW w:w="3701" w:type="dxa"/>
          </w:tcPr>
          <w:p w14:paraId="7A6544ED" w14:textId="2AD6657E" w:rsidR="00937852" w:rsidRDefault="00EA7DFA">
            <w:r>
              <w:t xml:space="preserve">Another huge catalogue of resources using football as the tool to motivate, not just about being active but also linking activity with Maths, English and PHSE. </w:t>
            </w:r>
          </w:p>
        </w:tc>
        <w:tc>
          <w:tcPr>
            <w:tcW w:w="2259" w:type="dxa"/>
          </w:tcPr>
          <w:p w14:paraId="1A122B1D" w14:textId="7E39C959" w:rsidR="00937852" w:rsidRDefault="00EA7DFA">
            <w:r>
              <w:t>KS1, KS2,KS3 (Year7/8)</w:t>
            </w:r>
          </w:p>
        </w:tc>
        <w:tc>
          <w:tcPr>
            <w:tcW w:w="6328" w:type="dxa"/>
          </w:tcPr>
          <w:p w14:paraId="5E3190AC" w14:textId="44E9D813" w:rsidR="00937852" w:rsidRDefault="00AF4D6E">
            <w:hyperlink r:id="rId7" w:history="1">
              <w:r w:rsidR="00EA7DFA" w:rsidRPr="000B5F50">
                <w:rPr>
                  <w:rStyle w:val="Hyperlink"/>
                </w:rPr>
                <w:t>https://plprimarystars.com/</w:t>
              </w:r>
            </w:hyperlink>
          </w:p>
          <w:p w14:paraId="460CCA7B" w14:textId="2BAE70FE" w:rsidR="00EA7DFA" w:rsidRDefault="00EA7DFA"/>
        </w:tc>
      </w:tr>
      <w:tr w:rsidR="00E962DE" w14:paraId="7BE8BCAF" w14:textId="77777777" w:rsidTr="00AE1DAF">
        <w:tc>
          <w:tcPr>
            <w:tcW w:w="1660" w:type="dxa"/>
          </w:tcPr>
          <w:p w14:paraId="41CAC34F" w14:textId="69E8BFE9" w:rsidR="00937852" w:rsidRDefault="00EA7DFA">
            <w:r>
              <w:t xml:space="preserve">Change for Life </w:t>
            </w:r>
          </w:p>
        </w:tc>
        <w:tc>
          <w:tcPr>
            <w:tcW w:w="3701" w:type="dxa"/>
          </w:tcPr>
          <w:p w14:paraId="04A89F61" w14:textId="6CC55E33" w:rsidR="00937852" w:rsidRDefault="00EA7DFA">
            <w:r>
              <w:t xml:space="preserve">Ideas for quick 10 minute activities – themed around Disney. This page will also take you to the whole range of Change for Life resources around healthy living. </w:t>
            </w:r>
          </w:p>
          <w:p w14:paraId="479FCB6D" w14:textId="77777777" w:rsidR="00EA7DFA" w:rsidRDefault="00EA7DFA"/>
          <w:p w14:paraId="1AB37FE6" w14:textId="11FF559A" w:rsidR="00EA7DFA" w:rsidRDefault="00EA7DFA">
            <w:r>
              <w:t xml:space="preserve">There is also a page of inclusive activities as well on the site. </w:t>
            </w:r>
          </w:p>
        </w:tc>
        <w:tc>
          <w:tcPr>
            <w:tcW w:w="2259" w:type="dxa"/>
          </w:tcPr>
          <w:p w14:paraId="733E57FE" w14:textId="2F86421B" w:rsidR="00937852" w:rsidRDefault="00EA7DFA">
            <w:r>
              <w:t>EYFS,KS1,KS2</w:t>
            </w:r>
          </w:p>
        </w:tc>
        <w:tc>
          <w:tcPr>
            <w:tcW w:w="6328" w:type="dxa"/>
          </w:tcPr>
          <w:p w14:paraId="5869F79E" w14:textId="203F6B69" w:rsidR="00937852" w:rsidRDefault="00AF4D6E">
            <w:hyperlink r:id="rId8" w:history="1">
              <w:r w:rsidR="00EA7DFA" w:rsidRPr="000B5F50">
                <w:rPr>
                  <w:rStyle w:val="Hyperlink"/>
                </w:rPr>
                <w:t>https://www.nhs.uk/10-minute-shake-up/shake-ups</w:t>
              </w:r>
            </w:hyperlink>
          </w:p>
          <w:p w14:paraId="3C08501F" w14:textId="25F678D9" w:rsidR="00EA7DFA" w:rsidRDefault="00EA7DFA"/>
          <w:p w14:paraId="7B86F086" w14:textId="02C640C4" w:rsidR="00EA7DFA" w:rsidRDefault="00EA7DFA"/>
          <w:p w14:paraId="3FDEEAF5" w14:textId="77777777" w:rsidR="00EA7DFA" w:rsidRDefault="00EA7DFA" w:rsidP="00EA7DFA"/>
          <w:p w14:paraId="24427211" w14:textId="77777777" w:rsidR="00EA7DFA" w:rsidRDefault="00EA7DFA" w:rsidP="00EA7DFA"/>
          <w:p w14:paraId="4C52E44F" w14:textId="77777777" w:rsidR="00EA7DFA" w:rsidRDefault="00EA7DFA" w:rsidP="00EA7DFA"/>
          <w:p w14:paraId="48A64806" w14:textId="77777777" w:rsidR="00EA7DFA" w:rsidRDefault="00EA7DFA" w:rsidP="00EA7DFA"/>
          <w:p w14:paraId="2774DE56" w14:textId="5853536B" w:rsidR="00EA7DFA" w:rsidRDefault="00AF4D6E" w:rsidP="00EA7DFA">
            <w:hyperlink r:id="rId9" w:history="1">
              <w:r w:rsidR="00EA7DFA" w:rsidRPr="000B5F50">
                <w:rPr>
                  <w:rStyle w:val="Hyperlink"/>
                </w:rPr>
                <w:t>https://www.nhs.uk/change4life/activities/accessible-activities</w:t>
              </w:r>
            </w:hyperlink>
          </w:p>
          <w:p w14:paraId="39C2A961" w14:textId="69E23E17" w:rsidR="00EA7DFA" w:rsidRDefault="00EA7DFA" w:rsidP="00EA7DFA"/>
        </w:tc>
      </w:tr>
      <w:tr w:rsidR="00E962DE" w14:paraId="2244C626" w14:textId="77777777" w:rsidTr="00AE1DAF">
        <w:tc>
          <w:tcPr>
            <w:tcW w:w="1660" w:type="dxa"/>
          </w:tcPr>
          <w:p w14:paraId="2A9B8C99" w14:textId="4F5F1503" w:rsidR="00937852" w:rsidRDefault="00EA7DFA">
            <w:r>
              <w:lastRenderedPageBreak/>
              <w:t xml:space="preserve">Cosmic Kids Yoga </w:t>
            </w:r>
          </w:p>
        </w:tc>
        <w:tc>
          <w:tcPr>
            <w:tcW w:w="3701" w:type="dxa"/>
          </w:tcPr>
          <w:p w14:paraId="2C6D8959" w14:textId="70D7C4BE" w:rsidR="00937852" w:rsidRDefault="00EA7DFA">
            <w:r>
              <w:t>Stories like Frozen, The Wizard of Oz told through Yoga. Great for all the family.</w:t>
            </w:r>
          </w:p>
        </w:tc>
        <w:tc>
          <w:tcPr>
            <w:tcW w:w="2259" w:type="dxa"/>
          </w:tcPr>
          <w:p w14:paraId="013AE4EA" w14:textId="412CC2EE" w:rsidR="00937852" w:rsidRDefault="00EA7DFA">
            <w:r>
              <w:t>EYFS,KS1,KS2</w:t>
            </w:r>
          </w:p>
        </w:tc>
        <w:tc>
          <w:tcPr>
            <w:tcW w:w="6328" w:type="dxa"/>
          </w:tcPr>
          <w:p w14:paraId="4B6CA6B8" w14:textId="11AC7CE9" w:rsidR="00937852" w:rsidRDefault="00AF4D6E">
            <w:hyperlink r:id="rId10" w:history="1">
              <w:r w:rsidR="00E962DE" w:rsidRPr="000B5F50">
                <w:rPr>
                  <w:rStyle w:val="Hyperlink"/>
                </w:rPr>
                <w:t>https://www.youtube.com/user/CosmicKidsYoga</w:t>
              </w:r>
            </w:hyperlink>
            <w:r w:rsidR="00E962DE">
              <w:t xml:space="preserve"> </w:t>
            </w:r>
          </w:p>
        </w:tc>
      </w:tr>
      <w:tr w:rsidR="00E962DE" w14:paraId="1D460129" w14:textId="77777777" w:rsidTr="00AE1DAF">
        <w:tc>
          <w:tcPr>
            <w:tcW w:w="1660" w:type="dxa"/>
          </w:tcPr>
          <w:p w14:paraId="437274EC" w14:textId="5B2C5380" w:rsidR="00937852" w:rsidRDefault="00E962DE">
            <w:r>
              <w:t xml:space="preserve">Youth Sport Trust </w:t>
            </w:r>
          </w:p>
        </w:tc>
        <w:tc>
          <w:tcPr>
            <w:tcW w:w="3701" w:type="dxa"/>
          </w:tcPr>
          <w:p w14:paraId="18FC68C3" w14:textId="185858BD" w:rsidR="00937852" w:rsidRDefault="00E962DE">
            <w:r>
              <w:t xml:space="preserve">Have brought together a selection of active home learning cards for parents to download.  </w:t>
            </w:r>
          </w:p>
        </w:tc>
        <w:tc>
          <w:tcPr>
            <w:tcW w:w="2259" w:type="dxa"/>
          </w:tcPr>
          <w:p w14:paraId="264BD151" w14:textId="30750D5E" w:rsidR="00937852" w:rsidRDefault="00E962DE">
            <w:r>
              <w:t>EYFS,KS1,KS2,KS3,KS4</w:t>
            </w:r>
          </w:p>
        </w:tc>
        <w:tc>
          <w:tcPr>
            <w:tcW w:w="6328" w:type="dxa"/>
          </w:tcPr>
          <w:p w14:paraId="0FF05902" w14:textId="420C93A0" w:rsidR="00937852" w:rsidRDefault="00AF4D6E">
            <w:hyperlink r:id="rId11" w:history="1">
              <w:r w:rsidR="0067207C" w:rsidRPr="0067207C">
                <w:rPr>
                  <w:color w:val="0000FF"/>
                  <w:u w:val="single"/>
                </w:rPr>
                <w:t>www.youthsporttrust.org</w:t>
              </w:r>
            </w:hyperlink>
          </w:p>
          <w:p w14:paraId="45A9C70C" w14:textId="5596A979" w:rsidR="00E962DE" w:rsidRDefault="00E962DE"/>
        </w:tc>
      </w:tr>
      <w:tr w:rsidR="00E962DE" w14:paraId="5535E661" w14:textId="77777777" w:rsidTr="00AE1DAF">
        <w:tc>
          <w:tcPr>
            <w:tcW w:w="1660" w:type="dxa"/>
          </w:tcPr>
          <w:p w14:paraId="7D2F9978" w14:textId="705F4CAD" w:rsidR="00E962DE" w:rsidRDefault="00E962DE">
            <w:r>
              <w:t xml:space="preserve">BBC Iplayer </w:t>
            </w:r>
          </w:p>
        </w:tc>
        <w:tc>
          <w:tcPr>
            <w:tcW w:w="3701" w:type="dxa"/>
          </w:tcPr>
          <w:p w14:paraId="6B5517CF" w14:textId="77777777" w:rsidR="00E962DE" w:rsidRDefault="00E962DE">
            <w:r>
              <w:t xml:space="preserve">Andy’s Wild Workouts </w:t>
            </w:r>
          </w:p>
          <w:p w14:paraId="261F7DEB" w14:textId="744AB02A" w:rsidR="00E962DE" w:rsidRDefault="00E962DE">
            <w:r>
              <w:t xml:space="preserve">10 minute fun interactive workout with CBeebies Andy going underwater, through the jungle pretending to be various different animals. </w:t>
            </w:r>
          </w:p>
        </w:tc>
        <w:tc>
          <w:tcPr>
            <w:tcW w:w="2259" w:type="dxa"/>
          </w:tcPr>
          <w:p w14:paraId="212E5473" w14:textId="06075500" w:rsidR="00E962DE" w:rsidRDefault="00E962DE">
            <w:r>
              <w:t>EYFS, KS1</w:t>
            </w:r>
          </w:p>
        </w:tc>
        <w:tc>
          <w:tcPr>
            <w:tcW w:w="6328" w:type="dxa"/>
          </w:tcPr>
          <w:p w14:paraId="53FEF05C" w14:textId="42F30813" w:rsidR="00E962DE" w:rsidRDefault="00AF4D6E">
            <w:hyperlink r:id="rId12" w:history="1">
              <w:r w:rsidR="00E962DE" w:rsidRPr="000B5F50">
                <w:rPr>
                  <w:rStyle w:val="Hyperlink"/>
                </w:rPr>
                <w:t>https://www.bbc.co.uk/programmes/p06tmmvz/episodes/guide</w:t>
              </w:r>
            </w:hyperlink>
          </w:p>
          <w:p w14:paraId="096A7C79" w14:textId="32ADE38A" w:rsidR="00E962DE" w:rsidRDefault="00E962DE"/>
        </w:tc>
      </w:tr>
      <w:tr w:rsidR="00E962DE" w14:paraId="33A80A11" w14:textId="77777777" w:rsidTr="00AE1DAF">
        <w:tc>
          <w:tcPr>
            <w:tcW w:w="1660" w:type="dxa"/>
          </w:tcPr>
          <w:p w14:paraId="6E5E7680" w14:textId="30289376" w:rsidR="00E962DE" w:rsidRDefault="00E962DE">
            <w:r>
              <w:t xml:space="preserve">Joe Wicks </w:t>
            </w:r>
          </w:p>
        </w:tc>
        <w:tc>
          <w:tcPr>
            <w:tcW w:w="3701" w:type="dxa"/>
          </w:tcPr>
          <w:p w14:paraId="38F5007D" w14:textId="7D6ABA4E" w:rsidR="00E962DE" w:rsidRDefault="00E962DE">
            <w:r>
              <w:t xml:space="preserve">The ever popular Joe Wicks is doing a Fitness Session at 9am everyday. He also has lots of 10 minute workouts on his Youtube channel. </w:t>
            </w:r>
          </w:p>
        </w:tc>
        <w:tc>
          <w:tcPr>
            <w:tcW w:w="2259" w:type="dxa"/>
          </w:tcPr>
          <w:p w14:paraId="2A209C25" w14:textId="14C2B34E" w:rsidR="00E962DE" w:rsidRDefault="00E962DE">
            <w:r>
              <w:t>KS1,KS2,KS3,KS4</w:t>
            </w:r>
          </w:p>
        </w:tc>
        <w:tc>
          <w:tcPr>
            <w:tcW w:w="6328" w:type="dxa"/>
          </w:tcPr>
          <w:p w14:paraId="4012FE06" w14:textId="2221C724" w:rsidR="00E962DE" w:rsidRDefault="00AF4D6E">
            <w:hyperlink r:id="rId13" w:history="1">
              <w:r w:rsidR="00E962DE" w:rsidRPr="00E962DE">
                <w:rPr>
                  <w:rStyle w:val="Hyperlink"/>
                </w:rPr>
                <w:t>Joe Wicks You Tube Channel</w:t>
              </w:r>
            </w:hyperlink>
            <w:r w:rsidR="00E962DE">
              <w:t xml:space="preserve"> </w:t>
            </w:r>
          </w:p>
        </w:tc>
      </w:tr>
      <w:tr w:rsidR="009D135A" w14:paraId="69351E0D" w14:textId="77777777" w:rsidTr="00AE1DAF">
        <w:tc>
          <w:tcPr>
            <w:tcW w:w="1660" w:type="dxa"/>
          </w:tcPr>
          <w:p w14:paraId="4CE4AEA4" w14:textId="3983910C" w:rsidR="009D135A" w:rsidRDefault="009D135A">
            <w:r>
              <w:t xml:space="preserve">Go Noodle </w:t>
            </w:r>
          </w:p>
        </w:tc>
        <w:tc>
          <w:tcPr>
            <w:tcW w:w="3701" w:type="dxa"/>
          </w:tcPr>
          <w:p w14:paraId="7C0C9B19" w14:textId="226AD99F" w:rsidR="009D135A" w:rsidRDefault="009D135A">
            <w:r>
              <w:t xml:space="preserve">Lots of activity videos online including mindfulness and relaxation activities. </w:t>
            </w:r>
          </w:p>
        </w:tc>
        <w:tc>
          <w:tcPr>
            <w:tcW w:w="2259" w:type="dxa"/>
          </w:tcPr>
          <w:p w14:paraId="0AA6FFE7" w14:textId="568F8E47" w:rsidR="009D135A" w:rsidRDefault="009D135A">
            <w:r>
              <w:t>KS1,KS2</w:t>
            </w:r>
          </w:p>
        </w:tc>
        <w:tc>
          <w:tcPr>
            <w:tcW w:w="6328" w:type="dxa"/>
          </w:tcPr>
          <w:p w14:paraId="05DA11F7" w14:textId="1AB1A49C" w:rsidR="009D135A" w:rsidRDefault="00AF4D6E">
            <w:hyperlink r:id="rId14" w:history="1">
              <w:r w:rsidR="009D135A" w:rsidRPr="000B5F50">
                <w:rPr>
                  <w:rStyle w:val="Hyperlink"/>
                </w:rPr>
                <w:t>https://www.gonoodle.com/</w:t>
              </w:r>
            </w:hyperlink>
          </w:p>
          <w:p w14:paraId="43B3F119" w14:textId="0A7D595E" w:rsidR="009D135A" w:rsidRDefault="009D135A"/>
        </w:tc>
      </w:tr>
      <w:tr w:rsidR="009D135A" w14:paraId="4A82E4EE" w14:textId="77777777" w:rsidTr="00AE1DAF">
        <w:tc>
          <w:tcPr>
            <w:tcW w:w="1660" w:type="dxa"/>
          </w:tcPr>
          <w:p w14:paraId="43D6907E" w14:textId="22234622" w:rsidR="009D135A" w:rsidRDefault="009D135A">
            <w:r>
              <w:t xml:space="preserve">Jump Start Johnny </w:t>
            </w:r>
          </w:p>
        </w:tc>
        <w:tc>
          <w:tcPr>
            <w:tcW w:w="3701" w:type="dxa"/>
          </w:tcPr>
          <w:p w14:paraId="19720279" w14:textId="5A27C242" w:rsidR="009D135A" w:rsidRDefault="009D135A">
            <w:r>
              <w:t xml:space="preserve">A huge array of fun fitness videos for primary aged children. Again included relaxation and mindfulness activities. </w:t>
            </w:r>
          </w:p>
        </w:tc>
        <w:tc>
          <w:tcPr>
            <w:tcW w:w="2259" w:type="dxa"/>
          </w:tcPr>
          <w:p w14:paraId="45D5A77C" w14:textId="3FF6CE67" w:rsidR="009D135A" w:rsidRDefault="009D135A">
            <w:r>
              <w:t>EYFS,KS1,KS2</w:t>
            </w:r>
          </w:p>
        </w:tc>
        <w:tc>
          <w:tcPr>
            <w:tcW w:w="6328" w:type="dxa"/>
          </w:tcPr>
          <w:p w14:paraId="0A231EFF" w14:textId="28D285E5" w:rsidR="009D135A" w:rsidRDefault="00AF4D6E">
            <w:hyperlink r:id="rId15" w:history="1">
              <w:r w:rsidR="009D135A" w:rsidRPr="000B5F50">
                <w:rPr>
                  <w:rStyle w:val="Hyperlink"/>
                </w:rPr>
                <w:t>https://www.jumpstartjonny.co.uk/free-stuff</w:t>
              </w:r>
            </w:hyperlink>
          </w:p>
          <w:p w14:paraId="30871D7C" w14:textId="17EA148D" w:rsidR="009D135A" w:rsidRDefault="009D135A"/>
        </w:tc>
      </w:tr>
      <w:tr w:rsidR="009D135A" w14:paraId="423BCC97" w14:textId="77777777" w:rsidTr="00AE1DAF">
        <w:tc>
          <w:tcPr>
            <w:tcW w:w="1660" w:type="dxa"/>
          </w:tcPr>
          <w:p w14:paraId="4FC33523" w14:textId="21C0E89B" w:rsidR="009D135A" w:rsidRDefault="009D135A">
            <w:r>
              <w:t>Nike Active Kids Do Better</w:t>
            </w:r>
          </w:p>
        </w:tc>
        <w:tc>
          <w:tcPr>
            <w:tcW w:w="3701" w:type="dxa"/>
          </w:tcPr>
          <w:p w14:paraId="0EDA5A02" w14:textId="4ED1B7CE" w:rsidR="009D135A" w:rsidRDefault="009D135A">
            <w:r>
              <w:t xml:space="preserve">In partnership with UK Athletics easy activities with very little equipment the whole family can do at home. </w:t>
            </w:r>
          </w:p>
        </w:tc>
        <w:tc>
          <w:tcPr>
            <w:tcW w:w="2259" w:type="dxa"/>
          </w:tcPr>
          <w:p w14:paraId="69BBAD7B" w14:textId="14B640AF" w:rsidR="009D135A" w:rsidRDefault="009D135A">
            <w:r>
              <w:t>KS2, KS3</w:t>
            </w:r>
          </w:p>
        </w:tc>
        <w:tc>
          <w:tcPr>
            <w:tcW w:w="6328" w:type="dxa"/>
          </w:tcPr>
          <w:p w14:paraId="6DFDEB43" w14:textId="44658AC2" w:rsidR="009D135A" w:rsidRDefault="00AF4D6E">
            <w:hyperlink r:id="rId16" w:history="1">
              <w:r w:rsidR="009D135A" w:rsidRPr="000B5F50">
                <w:rPr>
                  <w:rStyle w:val="Hyperlink"/>
                </w:rPr>
                <w:t>https://www.activekidsdobetter.co.uk/active-home</w:t>
              </w:r>
            </w:hyperlink>
          </w:p>
          <w:p w14:paraId="5FFB2EB5" w14:textId="50310B0A" w:rsidR="009D135A" w:rsidRDefault="009D135A"/>
        </w:tc>
      </w:tr>
      <w:tr w:rsidR="009D135A" w14:paraId="766F291F" w14:textId="77777777" w:rsidTr="00AE1DAF">
        <w:tc>
          <w:tcPr>
            <w:tcW w:w="1660" w:type="dxa"/>
          </w:tcPr>
          <w:p w14:paraId="6DA89BAC" w14:textId="176FEFF7" w:rsidR="009D135A" w:rsidRDefault="009D135A">
            <w:r>
              <w:t xml:space="preserve">LTA – Tennis at Home </w:t>
            </w:r>
          </w:p>
          <w:p w14:paraId="65E6D801" w14:textId="2F551237" w:rsidR="009D135A" w:rsidRDefault="009D135A"/>
        </w:tc>
        <w:tc>
          <w:tcPr>
            <w:tcW w:w="3701" w:type="dxa"/>
          </w:tcPr>
          <w:p w14:paraId="63F9810B" w14:textId="2ECFF103" w:rsidR="009D135A" w:rsidRDefault="009D135A">
            <w:r>
              <w:lastRenderedPageBreak/>
              <w:t xml:space="preserve">LTA have a series of videos for the family to take part in various tennis </w:t>
            </w:r>
            <w:r>
              <w:lastRenderedPageBreak/>
              <w:t xml:space="preserve">based activities. You will need tennis equipment for some of these. </w:t>
            </w:r>
          </w:p>
        </w:tc>
        <w:tc>
          <w:tcPr>
            <w:tcW w:w="2259" w:type="dxa"/>
          </w:tcPr>
          <w:p w14:paraId="75D87C4D" w14:textId="453F2F5B" w:rsidR="009D135A" w:rsidRDefault="009D135A">
            <w:r>
              <w:lastRenderedPageBreak/>
              <w:t>KS1, KS2</w:t>
            </w:r>
          </w:p>
        </w:tc>
        <w:tc>
          <w:tcPr>
            <w:tcW w:w="6328" w:type="dxa"/>
          </w:tcPr>
          <w:p w14:paraId="6841A958" w14:textId="65A4A24F" w:rsidR="009D135A" w:rsidRDefault="00AF4D6E">
            <w:hyperlink r:id="rId17" w:history="1">
              <w:r w:rsidR="009D135A" w:rsidRPr="000B5F50">
                <w:rPr>
                  <w:rStyle w:val="Hyperlink"/>
                </w:rPr>
                <w:t>https://www.lta.org.uk/play-compete/lta-youth/tennis-at-home/</w:t>
              </w:r>
            </w:hyperlink>
          </w:p>
          <w:p w14:paraId="0D25991A" w14:textId="4F7F7894" w:rsidR="009D135A" w:rsidRDefault="009D135A"/>
        </w:tc>
      </w:tr>
      <w:tr w:rsidR="009D135A" w14:paraId="34238C5E" w14:textId="77777777" w:rsidTr="00AE1DAF">
        <w:tc>
          <w:tcPr>
            <w:tcW w:w="1660" w:type="dxa"/>
          </w:tcPr>
          <w:p w14:paraId="4593D7DA" w14:textId="1C051347" w:rsidR="009D135A" w:rsidRDefault="009D135A">
            <w:r>
              <w:t xml:space="preserve">Davis Sport 60 second Challenge </w:t>
            </w:r>
          </w:p>
        </w:tc>
        <w:tc>
          <w:tcPr>
            <w:tcW w:w="3701" w:type="dxa"/>
          </w:tcPr>
          <w:p w14:paraId="53CCA32E" w14:textId="30D102E2" w:rsidR="009D135A" w:rsidRDefault="009D135A">
            <w:r>
              <w:t xml:space="preserve">Easy fun challenges to complete in 60 seconds </w:t>
            </w:r>
          </w:p>
        </w:tc>
        <w:tc>
          <w:tcPr>
            <w:tcW w:w="2259" w:type="dxa"/>
          </w:tcPr>
          <w:p w14:paraId="6C9D0582" w14:textId="6469B71D" w:rsidR="009D135A" w:rsidRDefault="009D135A">
            <w:r>
              <w:t>KS1, KS2</w:t>
            </w:r>
          </w:p>
        </w:tc>
        <w:tc>
          <w:tcPr>
            <w:tcW w:w="6328" w:type="dxa"/>
          </w:tcPr>
          <w:p w14:paraId="5EE93859" w14:textId="5929B560" w:rsidR="009D135A" w:rsidRDefault="00AF4D6E">
            <w:hyperlink r:id="rId18" w:history="1">
              <w:r w:rsidR="00954780" w:rsidRPr="000B5F50">
                <w:rPr>
                  <w:rStyle w:val="Hyperlink"/>
                </w:rPr>
                <w:t>https://www.daviessports.co.uk/60-second-personal-challenge/</w:t>
              </w:r>
            </w:hyperlink>
            <w:r w:rsidR="00954780">
              <w:t xml:space="preserve"> </w:t>
            </w:r>
          </w:p>
        </w:tc>
      </w:tr>
      <w:tr w:rsidR="00760653" w14:paraId="00C674EE" w14:textId="77777777" w:rsidTr="00AE1DAF">
        <w:tc>
          <w:tcPr>
            <w:tcW w:w="1660" w:type="dxa"/>
          </w:tcPr>
          <w:p w14:paraId="3397B42F" w14:textId="37A9DE6D" w:rsidR="00760653" w:rsidRPr="003438AD" w:rsidRDefault="00760653">
            <w:r w:rsidRPr="003438AD">
              <w:t xml:space="preserve">Yorkshire Sport </w:t>
            </w:r>
          </w:p>
        </w:tc>
        <w:tc>
          <w:tcPr>
            <w:tcW w:w="3701" w:type="dxa"/>
          </w:tcPr>
          <w:p w14:paraId="5DE847B6" w14:textId="721CAA61" w:rsidR="00760653" w:rsidRPr="003438AD" w:rsidRDefault="00760653">
            <w:r w:rsidRPr="003438AD">
              <w:t xml:space="preserve">PE lessons from PE teachers posted each week for families to do at home. </w:t>
            </w:r>
          </w:p>
        </w:tc>
        <w:tc>
          <w:tcPr>
            <w:tcW w:w="2259" w:type="dxa"/>
          </w:tcPr>
          <w:p w14:paraId="33140CC0" w14:textId="75C4E4C5" w:rsidR="00760653" w:rsidRPr="003438AD" w:rsidRDefault="00760653">
            <w:r w:rsidRPr="003438AD">
              <w:t>KS1, KS2</w:t>
            </w:r>
          </w:p>
        </w:tc>
        <w:tc>
          <w:tcPr>
            <w:tcW w:w="6328" w:type="dxa"/>
          </w:tcPr>
          <w:p w14:paraId="2339F05A" w14:textId="5CCE39F6" w:rsidR="00760653" w:rsidRPr="003438AD" w:rsidRDefault="00760653">
            <w:r w:rsidRPr="003438AD">
              <w:t>https://www.yorkshiresport.org/get-active/thisispe/</w:t>
            </w:r>
          </w:p>
        </w:tc>
      </w:tr>
      <w:tr w:rsidR="003438AD" w:rsidRPr="003438AD" w14:paraId="4ACF6592" w14:textId="77777777" w:rsidTr="00AE1DAF">
        <w:tc>
          <w:tcPr>
            <w:tcW w:w="1660" w:type="dxa"/>
          </w:tcPr>
          <w:p w14:paraId="642A45A3" w14:textId="5BF34163" w:rsidR="003438AD" w:rsidRPr="007F61D5" w:rsidRDefault="003438AD">
            <w:r w:rsidRPr="007F61D5">
              <w:t xml:space="preserve">Sportshall Athletics </w:t>
            </w:r>
          </w:p>
        </w:tc>
        <w:tc>
          <w:tcPr>
            <w:tcW w:w="3701" w:type="dxa"/>
          </w:tcPr>
          <w:p w14:paraId="44BE7055" w14:textId="3DEAF6D9" w:rsidR="003438AD" w:rsidRPr="007F61D5" w:rsidRDefault="003438AD">
            <w:r w:rsidRPr="007F61D5">
              <w:t xml:space="preserve">Take part in your own home pentathlon which is 5 Athletics events – jumping, throwing and running. All resources included and a virtual score card. </w:t>
            </w:r>
          </w:p>
        </w:tc>
        <w:tc>
          <w:tcPr>
            <w:tcW w:w="2259" w:type="dxa"/>
          </w:tcPr>
          <w:p w14:paraId="58E838DB" w14:textId="0E2D525B" w:rsidR="003438AD" w:rsidRPr="007F61D5" w:rsidRDefault="003438AD">
            <w:r w:rsidRPr="007F61D5">
              <w:t>KS1, KS2, KS3</w:t>
            </w:r>
          </w:p>
        </w:tc>
        <w:tc>
          <w:tcPr>
            <w:tcW w:w="6328" w:type="dxa"/>
          </w:tcPr>
          <w:p w14:paraId="05189BA2" w14:textId="7F459BD4" w:rsidR="003438AD" w:rsidRPr="007F61D5" w:rsidRDefault="00AF4D6E">
            <w:hyperlink r:id="rId19" w:history="1">
              <w:r w:rsidR="003438AD" w:rsidRPr="007F61D5">
                <w:rPr>
                  <w:rStyle w:val="Hyperlink"/>
                </w:rPr>
                <w:t>http://www.sportshall.org/homepentathlon</w:t>
              </w:r>
            </w:hyperlink>
          </w:p>
          <w:p w14:paraId="5FDA0A70" w14:textId="5F1D60D4" w:rsidR="003438AD" w:rsidRPr="007F61D5" w:rsidRDefault="003438AD"/>
        </w:tc>
      </w:tr>
      <w:tr w:rsidR="003438AD" w:rsidRPr="003438AD" w14:paraId="722E7B84" w14:textId="77777777" w:rsidTr="00AE1DAF">
        <w:tc>
          <w:tcPr>
            <w:tcW w:w="1660" w:type="dxa"/>
          </w:tcPr>
          <w:p w14:paraId="3A06B5B6" w14:textId="2995F5FF" w:rsidR="003438AD" w:rsidRPr="007F61D5" w:rsidRDefault="003438AD">
            <w:r w:rsidRPr="007F61D5">
              <w:t xml:space="preserve">Daily Mile at Home </w:t>
            </w:r>
          </w:p>
        </w:tc>
        <w:tc>
          <w:tcPr>
            <w:tcW w:w="3701" w:type="dxa"/>
          </w:tcPr>
          <w:p w14:paraId="2E75E800" w14:textId="2644B9CE" w:rsidR="003438AD" w:rsidRPr="007F61D5" w:rsidRDefault="003438AD">
            <w:r w:rsidRPr="007F61D5">
              <w:t xml:space="preserve">The Daily Mile Team bring you the at Home Daily Mile for you to take part in as a family. </w:t>
            </w:r>
          </w:p>
        </w:tc>
        <w:tc>
          <w:tcPr>
            <w:tcW w:w="2259" w:type="dxa"/>
          </w:tcPr>
          <w:p w14:paraId="7C521C84" w14:textId="7E402742" w:rsidR="003438AD" w:rsidRPr="007F61D5" w:rsidRDefault="003438AD">
            <w:r w:rsidRPr="007F61D5">
              <w:t>KS1, KS2</w:t>
            </w:r>
          </w:p>
        </w:tc>
        <w:tc>
          <w:tcPr>
            <w:tcW w:w="6328" w:type="dxa"/>
          </w:tcPr>
          <w:p w14:paraId="751CEFF5" w14:textId="6D666780" w:rsidR="003438AD" w:rsidRPr="007F61D5" w:rsidRDefault="003438AD">
            <w:r w:rsidRPr="007F61D5">
              <w:t>https://thedailymile.co.uk/at-home/</w:t>
            </w:r>
          </w:p>
        </w:tc>
      </w:tr>
    </w:tbl>
    <w:p w14:paraId="2828000D" w14:textId="3AB92FD4" w:rsidR="009D135A" w:rsidRDefault="009D135A" w:rsidP="00591603">
      <w:r>
        <w:t xml:space="preserve">Social Media / Local content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798"/>
        <w:gridCol w:w="10458"/>
      </w:tblGrid>
      <w:tr w:rsidR="0052478B" w14:paraId="0AD4A97F" w14:textId="77777777" w:rsidTr="00AE1DAF">
        <w:tc>
          <w:tcPr>
            <w:tcW w:w="1692" w:type="dxa"/>
          </w:tcPr>
          <w:p w14:paraId="3CDF41B6" w14:textId="30220F6D" w:rsidR="0052478B" w:rsidRPr="00E40A3B" w:rsidRDefault="0052478B" w:rsidP="00591603">
            <w:pPr>
              <w:rPr>
                <w:b/>
                <w:bCs/>
              </w:rPr>
            </w:pPr>
            <w:r w:rsidRPr="00E40A3B">
              <w:rPr>
                <w:b/>
                <w:bCs/>
              </w:rPr>
              <w:t xml:space="preserve">Resource </w:t>
            </w:r>
          </w:p>
        </w:tc>
        <w:tc>
          <w:tcPr>
            <w:tcW w:w="1798" w:type="dxa"/>
          </w:tcPr>
          <w:p w14:paraId="5BE8CAAB" w14:textId="6E6C3CE7" w:rsidR="0052478B" w:rsidRPr="00E40A3B" w:rsidRDefault="0052478B" w:rsidP="00591603">
            <w:pPr>
              <w:rPr>
                <w:b/>
                <w:bCs/>
              </w:rPr>
            </w:pPr>
            <w:r w:rsidRPr="00E40A3B">
              <w:rPr>
                <w:b/>
                <w:bCs/>
              </w:rPr>
              <w:t>What is it</w:t>
            </w:r>
          </w:p>
        </w:tc>
        <w:tc>
          <w:tcPr>
            <w:tcW w:w="10458" w:type="dxa"/>
          </w:tcPr>
          <w:p w14:paraId="0CB3DD03" w14:textId="1015939E" w:rsidR="0052478B" w:rsidRPr="00E40A3B" w:rsidRDefault="0052478B" w:rsidP="00591603">
            <w:pPr>
              <w:rPr>
                <w:b/>
                <w:bCs/>
              </w:rPr>
            </w:pPr>
            <w:r w:rsidRPr="00E40A3B">
              <w:rPr>
                <w:b/>
                <w:bCs/>
              </w:rPr>
              <w:t>Link</w:t>
            </w:r>
          </w:p>
        </w:tc>
      </w:tr>
      <w:tr w:rsidR="0052478B" w14:paraId="680E6EE0" w14:textId="77777777" w:rsidTr="00AE1DAF">
        <w:tc>
          <w:tcPr>
            <w:tcW w:w="1692" w:type="dxa"/>
          </w:tcPr>
          <w:p w14:paraId="7BA1AA9F" w14:textId="77777777" w:rsidR="0052478B" w:rsidRDefault="0052478B" w:rsidP="00591603">
            <w:r>
              <w:t xml:space="preserve">Brighton and Hove City Councils Healthy Lifestyles Team </w:t>
            </w:r>
          </w:p>
          <w:p w14:paraId="1B771A52" w14:textId="59A4CB23" w:rsidR="0052478B" w:rsidRDefault="0052478B" w:rsidP="00591603">
            <w:r>
              <w:t xml:space="preserve">Facebook page &amp; Twitter page </w:t>
            </w:r>
          </w:p>
        </w:tc>
        <w:tc>
          <w:tcPr>
            <w:tcW w:w="1798" w:type="dxa"/>
          </w:tcPr>
          <w:p w14:paraId="4DA69055" w14:textId="77777777" w:rsidR="0052478B" w:rsidRDefault="0052478B" w:rsidP="00591603">
            <w:r>
              <w:t xml:space="preserve">The healthy lifestyle team are posting lots of top tips to keep active, mental health, food etc.. </w:t>
            </w:r>
          </w:p>
          <w:p w14:paraId="43398392" w14:textId="4B442A8A" w:rsidR="0052478B" w:rsidRDefault="0052478B" w:rsidP="00591603"/>
        </w:tc>
        <w:tc>
          <w:tcPr>
            <w:tcW w:w="10458" w:type="dxa"/>
          </w:tcPr>
          <w:p w14:paraId="383BE97E" w14:textId="44D1A301" w:rsidR="0052478B" w:rsidRDefault="00AF4D6E" w:rsidP="00591603">
            <w:hyperlink r:id="rId20" w:history="1">
              <w:r w:rsidR="0052478B" w:rsidRPr="000B5F50">
                <w:rPr>
                  <w:rStyle w:val="Hyperlink"/>
                </w:rPr>
                <w:t>https://www.facebook.com/BHhealthylife/</w:t>
              </w:r>
            </w:hyperlink>
          </w:p>
          <w:p w14:paraId="47D49687" w14:textId="77777777" w:rsidR="0052478B" w:rsidRDefault="0052478B" w:rsidP="00591603"/>
          <w:p w14:paraId="40DFAF7F" w14:textId="7C9BDADF" w:rsidR="0052478B" w:rsidRDefault="0052478B" w:rsidP="00591603">
            <w:r>
              <w:t xml:space="preserve">Twitter </w:t>
            </w:r>
            <w:r w:rsidRPr="0052478B">
              <w:cr/>
            </w:r>
            <w:r>
              <w:t xml:space="preserve">@BHhealthylife </w:t>
            </w:r>
          </w:p>
          <w:p w14:paraId="10795255" w14:textId="5B35FAB4" w:rsidR="0052478B" w:rsidRDefault="0052478B" w:rsidP="00591603"/>
        </w:tc>
      </w:tr>
      <w:tr w:rsidR="0052478B" w14:paraId="60066166" w14:textId="77777777" w:rsidTr="00AE1DAF">
        <w:tc>
          <w:tcPr>
            <w:tcW w:w="1692" w:type="dxa"/>
          </w:tcPr>
          <w:p w14:paraId="0CC07E37" w14:textId="1E191FEF" w:rsidR="0052478B" w:rsidRDefault="0052478B" w:rsidP="00591603">
            <w:r>
              <w:lastRenderedPageBreak/>
              <w:t>Active Sussex</w:t>
            </w:r>
          </w:p>
        </w:tc>
        <w:tc>
          <w:tcPr>
            <w:tcW w:w="1798" w:type="dxa"/>
          </w:tcPr>
          <w:p w14:paraId="4FB6BA9A" w14:textId="1DC0B9AF" w:rsidR="0052478B" w:rsidRDefault="0052478B" w:rsidP="00591603">
            <w:r>
              <w:t xml:space="preserve">They have a page of links and ideas to keep active. </w:t>
            </w:r>
          </w:p>
        </w:tc>
        <w:tc>
          <w:tcPr>
            <w:tcW w:w="10458" w:type="dxa"/>
          </w:tcPr>
          <w:p w14:paraId="004BE565" w14:textId="3BEF4F77" w:rsidR="0052478B" w:rsidRDefault="00AF4D6E" w:rsidP="00591603">
            <w:hyperlink r:id="rId21" w:history="1">
              <w:r w:rsidR="0052478B" w:rsidRPr="000B5F50">
                <w:rPr>
                  <w:rStyle w:val="Hyperlink"/>
                </w:rPr>
                <w:t>https://www.activesussex.org/activeathome/</w:t>
              </w:r>
            </w:hyperlink>
          </w:p>
          <w:p w14:paraId="30218FBF" w14:textId="2BFC1204" w:rsidR="0052478B" w:rsidRDefault="0052478B" w:rsidP="00591603"/>
        </w:tc>
      </w:tr>
      <w:tr w:rsidR="0052478B" w14:paraId="2CA99084" w14:textId="77777777" w:rsidTr="00AE1DAF">
        <w:tc>
          <w:tcPr>
            <w:tcW w:w="1692" w:type="dxa"/>
          </w:tcPr>
          <w:p w14:paraId="6FD37DB6" w14:textId="7AD5D17D" w:rsidR="0052478B" w:rsidRDefault="0052478B" w:rsidP="00591603">
            <w:r>
              <w:t xml:space="preserve">Sussex Cricket </w:t>
            </w:r>
          </w:p>
        </w:tc>
        <w:tc>
          <w:tcPr>
            <w:tcW w:w="1798" w:type="dxa"/>
          </w:tcPr>
          <w:p w14:paraId="1F8AB265" w14:textId="25BEC197" w:rsidR="0052478B" w:rsidRDefault="0052478B" w:rsidP="00591603">
            <w:r>
              <w:t xml:space="preserve">They have also set up a series of challenges for you to have ago at. </w:t>
            </w:r>
          </w:p>
        </w:tc>
        <w:tc>
          <w:tcPr>
            <w:tcW w:w="10458" w:type="dxa"/>
          </w:tcPr>
          <w:p w14:paraId="4C75CF29" w14:textId="7B1495B0" w:rsidR="0052478B" w:rsidRDefault="00AF4D6E" w:rsidP="00591603">
            <w:hyperlink r:id="rId22" w:history="1">
              <w:r w:rsidR="009B1E4F" w:rsidRPr="000B5F50">
                <w:rPr>
                  <w:rStyle w:val="Hyperlink"/>
                </w:rPr>
                <w:t>https://www.facebook.com/sussexcricketfoundation/</w:t>
              </w:r>
            </w:hyperlink>
          </w:p>
          <w:p w14:paraId="26EA8929" w14:textId="060A1936" w:rsidR="009B1E4F" w:rsidRDefault="009B1E4F" w:rsidP="00591603"/>
        </w:tc>
      </w:tr>
      <w:tr w:rsidR="00B20A68" w14:paraId="42F22A0C" w14:textId="77777777" w:rsidTr="00AE1DAF">
        <w:tc>
          <w:tcPr>
            <w:tcW w:w="1692" w:type="dxa"/>
          </w:tcPr>
          <w:p w14:paraId="727ECD9A" w14:textId="363BDBD0" w:rsidR="00B20A68" w:rsidRPr="007F61D5" w:rsidRDefault="00B20A68" w:rsidP="00591603">
            <w:r w:rsidRPr="007F61D5">
              <w:rPr>
                <w:rFonts w:ascii="Calibri" w:hAnsi="Calibri"/>
                <w:bCs/>
                <w:color w:val="000000"/>
              </w:rPr>
              <w:t xml:space="preserve">Streetfunk: </w:t>
            </w:r>
            <w:r w:rsidRPr="007F61D5">
              <w:rPr>
                <w:rFonts w:ascii="Calibri" w:hAnsi="Calibri"/>
                <w:color w:val="000000"/>
              </w:rPr>
              <w:t>Dance Fun &amp; Exercise with JP Omari</w:t>
            </w:r>
          </w:p>
        </w:tc>
        <w:tc>
          <w:tcPr>
            <w:tcW w:w="1798" w:type="dxa"/>
          </w:tcPr>
          <w:p w14:paraId="05A272B4" w14:textId="7A7497DA" w:rsidR="00B20A68" w:rsidRDefault="00AF6651" w:rsidP="00591603">
            <w:r>
              <w:t>Free dance exercise video with streetfunk</w:t>
            </w:r>
          </w:p>
        </w:tc>
        <w:tc>
          <w:tcPr>
            <w:tcW w:w="10458" w:type="dxa"/>
          </w:tcPr>
          <w:p w14:paraId="44170A47" w14:textId="316C953A" w:rsidR="00B20A68" w:rsidRDefault="00AF4D6E" w:rsidP="00591603">
            <w:hyperlink r:id="rId23" w:history="1">
              <w:r w:rsidR="00B20A68">
                <w:rPr>
                  <w:rStyle w:val="Hyperlink"/>
                  <w:rFonts w:ascii="Calibri" w:hAnsi="Calibri"/>
                </w:rPr>
                <w:t>https://vimeo.com/400891954?fbclid=IwAR1V17uwHsXjD29Mve0NysijsT4ze_XVHlc6yuxmWZ5ElanBEHCp7IMeyvE</w:t>
              </w:r>
            </w:hyperlink>
          </w:p>
        </w:tc>
      </w:tr>
    </w:tbl>
    <w:p w14:paraId="6D6CB3E0" w14:textId="77777777" w:rsidR="009D135A" w:rsidRDefault="009D135A" w:rsidP="00591603"/>
    <w:sectPr w:rsidR="009D135A" w:rsidSect="007D296D">
      <w:headerReference w:type="default" r:id="rId2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3C04" w14:textId="77777777" w:rsidR="00B20A68" w:rsidRDefault="00B20A68" w:rsidP="003B7D22">
      <w:pPr>
        <w:spacing w:after="0" w:line="240" w:lineRule="auto"/>
      </w:pPr>
      <w:r>
        <w:separator/>
      </w:r>
    </w:p>
  </w:endnote>
  <w:endnote w:type="continuationSeparator" w:id="0">
    <w:p w14:paraId="2A785B9E" w14:textId="77777777" w:rsidR="00B20A68" w:rsidRDefault="00B20A68" w:rsidP="003B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A311" w14:textId="77777777" w:rsidR="00B20A68" w:rsidRDefault="00B20A68" w:rsidP="003B7D22">
      <w:pPr>
        <w:spacing w:after="0" w:line="240" w:lineRule="auto"/>
      </w:pPr>
      <w:r>
        <w:separator/>
      </w:r>
    </w:p>
  </w:footnote>
  <w:footnote w:type="continuationSeparator" w:id="0">
    <w:p w14:paraId="6FFD3C07" w14:textId="77777777" w:rsidR="00B20A68" w:rsidRDefault="00B20A68" w:rsidP="003B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6AFF" w14:textId="48577FC1" w:rsidR="00B20A68" w:rsidRPr="003E4D32" w:rsidRDefault="00B20A68" w:rsidP="00954780">
    <w:pPr>
      <w:pStyle w:val="Header"/>
      <w:jc w:val="center"/>
      <w:rPr>
        <w:b/>
        <w:color w:val="0070C0"/>
        <w:sz w:val="28"/>
        <w:szCs w:val="28"/>
      </w:rPr>
    </w:pPr>
    <w:r w:rsidRPr="003E4D32">
      <w:rPr>
        <w:b/>
        <w:color w:val="0070C0"/>
        <w:sz w:val="28"/>
        <w:szCs w:val="28"/>
      </w:rPr>
      <w:t>Stay Active at Home Resources for Parent / Carers.</w:t>
    </w:r>
  </w:p>
  <w:p w14:paraId="7B6A8436" w14:textId="77777777" w:rsidR="00B20A68" w:rsidRPr="00954780" w:rsidRDefault="00B20A68" w:rsidP="00954780">
    <w:pPr>
      <w:pStyle w:val="Header"/>
      <w:jc w:val="center"/>
      <w:rPr>
        <w:color w:val="0070C0"/>
        <w:sz w:val="28"/>
        <w:szCs w:val="28"/>
      </w:rPr>
    </w:pPr>
  </w:p>
  <w:p w14:paraId="0FCD1C8C" w14:textId="095CF234" w:rsidR="00B20A68" w:rsidRPr="00954780" w:rsidRDefault="00B20A68" w:rsidP="003E4D32">
    <w:pPr>
      <w:pStyle w:val="Header"/>
      <w:jc w:val="center"/>
      <w:rPr>
        <w:color w:val="0070C0"/>
        <w:sz w:val="28"/>
        <w:szCs w:val="28"/>
      </w:rPr>
    </w:pPr>
    <w:r>
      <w:rPr>
        <w:noProof/>
        <w:color w:val="0070C0"/>
        <w:sz w:val="28"/>
        <w:szCs w:val="28"/>
        <w:lang w:eastAsia="en-GB"/>
      </w:rPr>
      <w:drawing>
        <wp:inline distT="0" distB="0" distL="0" distR="0" wp14:anchorId="2F3150D1" wp14:editId="673829EE">
          <wp:extent cx="1943100" cy="919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24" cy="919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5944185" wp14:editId="05ECCCE8">
          <wp:extent cx="1285526" cy="8572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8DFAAF" w14:textId="0CF8E5C0" w:rsidR="00B20A68" w:rsidRPr="003B7D22" w:rsidRDefault="00B20A68" w:rsidP="00954780">
    <w:pPr>
      <w:pStyle w:val="Header"/>
      <w:jc w:val="center"/>
      <w:rPr>
        <w:color w:val="0070C0"/>
        <w:sz w:val="28"/>
        <w:szCs w:val="28"/>
      </w:rPr>
    </w:pPr>
    <w:r w:rsidRPr="003B7D22">
      <w:rPr>
        <w:color w:val="0070C0"/>
        <w:sz w:val="28"/>
        <w:szCs w:val="28"/>
      </w:rPr>
      <w:t xml:space="preserve">#stayactivebrightonandhove </w:t>
    </w:r>
  </w:p>
  <w:p w14:paraId="00E90396" w14:textId="3FCDDE68" w:rsidR="00B20A68" w:rsidRPr="003B7D22" w:rsidRDefault="00B20A68">
    <w:pPr>
      <w:pStyle w:val="Header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CD"/>
    <w:rsid w:val="00084BCD"/>
    <w:rsid w:val="000A7E57"/>
    <w:rsid w:val="002A70F3"/>
    <w:rsid w:val="003438AD"/>
    <w:rsid w:val="00374714"/>
    <w:rsid w:val="0038728F"/>
    <w:rsid w:val="003B7D22"/>
    <w:rsid w:val="003E4D32"/>
    <w:rsid w:val="0052478B"/>
    <w:rsid w:val="00591603"/>
    <w:rsid w:val="005E7B16"/>
    <w:rsid w:val="0066466F"/>
    <w:rsid w:val="0067207C"/>
    <w:rsid w:val="00760653"/>
    <w:rsid w:val="007D296D"/>
    <w:rsid w:val="007F61D5"/>
    <w:rsid w:val="00937852"/>
    <w:rsid w:val="00954780"/>
    <w:rsid w:val="00996CB5"/>
    <w:rsid w:val="009B1E4F"/>
    <w:rsid w:val="009D135A"/>
    <w:rsid w:val="00AE1DAF"/>
    <w:rsid w:val="00AF4D6E"/>
    <w:rsid w:val="00AF6651"/>
    <w:rsid w:val="00B20A68"/>
    <w:rsid w:val="00DD31D3"/>
    <w:rsid w:val="00DE5D26"/>
    <w:rsid w:val="00E40A3B"/>
    <w:rsid w:val="00E74B7A"/>
    <w:rsid w:val="00E962DE"/>
    <w:rsid w:val="00E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07FED25"/>
  <w15:docId w15:val="{21A554FD-6F0F-495C-B349-F1B5DD8C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22"/>
  </w:style>
  <w:style w:type="paragraph" w:styleId="Footer">
    <w:name w:val="footer"/>
    <w:basedOn w:val="Normal"/>
    <w:link w:val="FooterChar"/>
    <w:uiPriority w:val="99"/>
    <w:unhideWhenUsed/>
    <w:rsid w:val="003B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22"/>
  </w:style>
  <w:style w:type="table" w:styleId="TableGrid">
    <w:name w:val="Table Grid"/>
    <w:basedOn w:val="TableNormal"/>
    <w:uiPriority w:val="39"/>
    <w:rsid w:val="003B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D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D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2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www.youtube.com/channel/UCAxW1XT0iEJo0TYlRfn6rYQ" TargetMode="External"/><Relationship Id="rId18" Type="http://schemas.openxmlformats.org/officeDocument/2006/relationships/hyperlink" Target="https://www.daviessports.co.uk/60-second-personal-challeng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ctivesussex.org/activeathome/" TargetMode="External"/><Relationship Id="rId7" Type="http://schemas.openxmlformats.org/officeDocument/2006/relationships/hyperlink" Target="https://plprimarystars.com/" TargetMode="External"/><Relationship Id="rId12" Type="http://schemas.openxmlformats.org/officeDocument/2006/relationships/hyperlink" Target="https://www.bbc.co.uk/programmes/p06tmmvz/episodes/guide" TargetMode="External"/><Relationship Id="rId17" Type="http://schemas.openxmlformats.org/officeDocument/2006/relationships/hyperlink" Target="https://www.lta.org.uk/play-compete/lta-youth/tennis-at-home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ctivekidsdobetter.co.uk/active-home" TargetMode="External"/><Relationship Id="rId20" Type="http://schemas.openxmlformats.org/officeDocument/2006/relationships/hyperlink" Target="https://www.facebook.com/BHhealthylif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teach/supermovers" TargetMode="External"/><Relationship Id="rId11" Type="http://schemas.openxmlformats.org/officeDocument/2006/relationships/hyperlink" Target="https://www.youthsporttrust.org/coronavirus-support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jumpstartjonny.co.uk/free-stuff" TargetMode="External"/><Relationship Id="rId23" Type="http://schemas.openxmlformats.org/officeDocument/2006/relationships/hyperlink" Target="https://vimeo.com/400891954?fbclid=IwAR1V17uwHsXjD29Mve0NysijsT4ze_XVHlc6yuxmWZ5ElanBEHCp7IMeyvE" TargetMode="External"/><Relationship Id="rId10" Type="http://schemas.openxmlformats.org/officeDocument/2006/relationships/hyperlink" Target="https://www.youtube.com/user/CosmicKidsYoga" TargetMode="External"/><Relationship Id="rId19" Type="http://schemas.openxmlformats.org/officeDocument/2006/relationships/hyperlink" Target="http://www.sportshall.org/homepentathl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hs.uk/change4life/activities/accessible-activities" TargetMode="External"/><Relationship Id="rId14" Type="http://schemas.openxmlformats.org/officeDocument/2006/relationships/hyperlink" Target="https://www.gonoodle.com/" TargetMode="External"/><Relationship Id="rId22" Type="http://schemas.openxmlformats.org/officeDocument/2006/relationships/hyperlink" Target="https://www.facebook.com/sussexcricketfounda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Marie</dc:creator>
  <cp:lastModifiedBy>Seb Chick</cp:lastModifiedBy>
  <cp:revision>2</cp:revision>
  <dcterms:created xsi:type="dcterms:W3CDTF">2021-01-21T13:44:00Z</dcterms:created>
  <dcterms:modified xsi:type="dcterms:W3CDTF">2021-01-21T13:44:00Z</dcterms:modified>
</cp:coreProperties>
</file>